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CBD22" w14:textId="0163B98A" w:rsidR="00EF7851" w:rsidRPr="00EF7851" w:rsidRDefault="00EF7851" w:rsidP="00EF7851">
      <w:pPr>
        <w:widowControl w:val="0"/>
        <w:autoSpaceDE w:val="0"/>
        <w:autoSpaceDN w:val="0"/>
        <w:spacing w:after="0" w:line="240" w:lineRule="auto"/>
        <w:ind w:right="-476"/>
        <w:rPr>
          <w:rFonts w:ascii="Times New Roman" w:eastAsia="Times New Roman" w:hAnsi="Times New Roman" w:cs="Times New Roman"/>
          <w:lang w:eastAsia="en-GB"/>
        </w:rPr>
      </w:pPr>
      <w:r w:rsidRPr="00EF7851">
        <w:rPr>
          <w:rFonts w:ascii="Times New Roman" w:eastAsia="Times New Roman" w:hAnsi="Times New Roman" w:cs="Times New Roman"/>
          <w:noProof/>
          <w:lang w:eastAsia="en-GB"/>
        </w:rPr>
        <mc:AlternateContent>
          <mc:Choice Requires="wps">
            <w:drawing>
              <wp:anchor distT="0" distB="0" distL="114300" distR="114300" simplePos="0" relativeHeight="251660288" behindDoc="0" locked="0" layoutInCell="1" allowOverlap="1" wp14:anchorId="6F749176" wp14:editId="3085358A">
                <wp:simplePos x="0" y="0"/>
                <wp:positionH relativeFrom="column">
                  <wp:posOffset>3865245</wp:posOffset>
                </wp:positionH>
                <wp:positionV relativeFrom="paragraph">
                  <wp:posOffset>-122555</wp:posOffset>
                </wp:positionV>
                <wp:extent cx="2223770" cy="685800"/>
                <wp:effectExtent l="0" t="127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77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D2ADE" w14:textId="77777777" w:rsidR="00EF7851" w:rsidRDefault="00EF7851" w:rsidP="00EF7851">
                            <w:pPr>
                              <w:pStyle w:val="Heading3"/>
                            </w:pPr>
                            <w:r>
                              <w:t>PLANNING REPORT</w:t>
                            </w:r>
                          </w:p>
                          <w:p w14:paraId="7AB233FA" w14:textId="77777777" w:rsidR="00EF7851" w:rsidRDefault="00EF7851" w:rsidP="00EF7851">
                            <w:pPr>
                              <w:jc w:val="center"/>
                              <w:rPr>
                                <w:rFonts w:ascii="Arial" w:hAnsi="Arial" w:cs="Arial"/>
                                <w:color w:val="000000"/>
                                <w:sz w:val="18"/>
                                <w:szCs w:val="18"/>
                              </w:rPr>
                            </w:pPr>
                            <w:r>
                              <w:rPr>
                                <w:rFonts w:ascii="Arial" w:hAnsi="Arial" w:cs="Arial"/>
                                <w:color w:val="000000"/>
                                <w:sz w:val="18"/>
                                <w:szCs w:val="18"/>
                              </w:rPr>
                              <w:t>Printed for officer by</w:t>
                            </w:r>
                          </w:p>
                          <w:p w14:paraId="2180F9E7" w14:textId="77777777" w:rsidR="00EF7851" w:rsidRDefault="00EF7851" w:rsidP="00EF7851">
                            <w:pPr>
                              <w:jc w:val="center"/>
                              <w:rPr>
                                <w:rFonts w:ascii="Arial" w:hAnsi="Arial" w:cs="Arial"/>
                              </w:rPr>
                            </w:pPr>
                            <w:r>
                              <w:rPr>
                                <w:rFonts w:ascii="Arial" w:hAnsi="Arial" w:cs="Arial"/>
                                <w:color w:val="000000"/>
                                <w:sz w:val="18"/>
                                <w:szCs w:val="18"/>
                              </w:rPr>
                              <w:t>Jack Morris</w:t>
                            </w:r>
                            <w:r>
                              <w:rPr>
                                <w:rFonts w:ascii="Arial" w:hAnsi="Arial" w:cs="Arial"/>
                              </w:rPr>
                              <w:t xml:space="preserve"> on 6 June 2023</w:t>
                            </w: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49176" id="_x0000_t202" coordsize="21600,21600" o:spt="202" path="m,l,21600r21600,l21600,xe">
                <v:stroke joinstyle="miter"/>
                <v:path gradientshapeok="t" o:connecttype="rect"/>
              </v:shapetype>
              <v:shape id="Text Box 6" o:spid="_x0000_s1026" type="#_x0000_t202" style="position:absolute;margin-left:304.35pt;margin-top:-9.65pt;width:175.1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" filled="f" stroked="f">
                <v:textbox inset=",,0">
                  <w:txbxContent>
                    <w:p w14:paraId="188D2ADE" w14:textId="77777777" w:rsidR="00EF7851" w:rsidRDefault="00EF7851" w:rsidP="00EF7851">
                      <w:pPr>
                        <w:pStyle w:val="Heading3"/>
                      </w:pPr>
                      <w:r>
                        <w:t>PLANNING REPORT</w:t>
                      </w:r>
                    </w:p>
                    <w:p w14:paraId="7AB233FA" w14:textId="77777777" w:rsidR="00EF7851" w:rsidRDefault="00EF7851" w:rsidP="00EF7851">
                      <w:pPr>
                        <w:jc w:val="center"/>
                        <w:rPr>
                          <w:rFonts w:ascii="Arial" w:hAnsi="Arial" w:cs="Arial"/>
                          <w:color w:val="000000"/>
                          <w:sz w:val="18"/>
                          <w:szCs w:val="18"/>
                        </w:rPr>
                      </w:pPr>
                      <w:r>
                        <w:rPr>
                          <w:rFonts w:ascii="Arial" w:hAnsi="Arial" w:cs="Arial"/>
                          <w:color w:val="000000"/>
                          <w:sz w:val="18"/>
                          <w:szCs w:val="18"/>
                        </w:rPr>
                        <w:t>Printed for officer by</w:t>
                      </w:r>
                    </w:p>
                    <w:p w14:paraId="2180F9E7" w14:textId="77777777" w:rsidR="00EF7851" w:rsidRDefault="00EF7851" w:rsidP="00EF7851">
                      <w:pPr>
                        <w:jc w:val="center"/>
                        <w:rPr>
                          <w:rFonts w:ascii="Arial" w:hAnsi="Arial" w:cs="Arial"/>
                        </w:rPr>
                      </w:pPr>
                      <w:r>
                        <w:rPr>
                          <w:rFonts w:ascii="Arial" w:hAnsi="Arial" w:cs="Arial"/>
                          <w:color w:val="000000"/>
                          <w:sz w:val="18"/>
                          <w:szCs w:val="18"/>
                        </w:rPr>
                        <w:t>Jack Morris</w:t>
                      </w:r>
                      <w:r>
                        <w:rPr>
                          <w:rFonts w:ascii="Arial" w:hAnsi="Arial" w:cs="Arial"/>
                        </w:rPr>
                        <w:t xml:space="preserve"> on 6 June 2023</w:t>
                      </w:r>
                    </w:p>
                  </w:txbxContent>
                </v:textbox>
              </v:shape>
            </w:pict>
          </mc:Fallback>
        </mc:AlternateContent>
      </w:r>
      <w:r w:rsidRPr="00EF7851">
        <w:rPr>
          <w:rFonts w:ascii="Times New Roman" w:eastAsia="Times New Roman" w:hAnsi="Times New Roman" w:cs="Times New Roman"/>
          <w:noProof/>
          <w:lang w:eastAsia="en-GB"/>
        </w:rPr>
        <w:drawing>
          <wp:anchor distT="0" distB="0" distL="114300" distR="114300" simplePos="0" relativeHeight="251659264" behindDoc="1" locked="0" layoutInCell="1" allowOverlap="1" wp14:anchorId="65FD3F4C" wp14:editId="458BCB24">
            <wp:simplePos x="0" y="0"/>
            <wp:positionH relativeFrom="column">
              <wp:posOffset>-3810</wp:posOffset>
            </wp:positionH>
            <wp:positionV relativeFrom="paragraph">
              <wp:posOffset>-3810</wp:posOffset>
            </wp:positionV>
            <wp:extent cx="1965960" cy="419100"/>
            <wp:effectExtent l="0" t="0" r="0" b="0"/>
            <wp:wrapNone/>
            <wp:docPr id="5" name="Picture 5" descr="A picture containing font, white, tex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font, white, text, graphic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596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A07FC5" w14:textId="77777777" w:rsidR="00EF7851" w:rsidRPr="00EF7851" w:rsidRDefault="00EF7851" w:rsidP="00EF7851">
      <w:pPr>
        <w:widowControl w:val="0"/>
        <w:autoSpaceDE w:val="0"/>
        <w:autoSpaceDN w:val="0"/>
        <w:spacing w:after="0" w:line="240" w:lineRule="auto"/>
        <w:ind w:right="-476"/>
        <w:jc w:val="center"/>
        <w:rPr>
          <w:rFonts w:ascii="Arial" w:eastAsia="Times New Roman" w:hAnsi="Arial" w:cs="Arial"/>
          <w:b/>
          <w:bCs/>
          <w:lang w:eastAsia="en-GB"/>
        </w:rPr>
      </w:pPr>
    </w:p>
    <w:p w14:paraId="535267CE" w14:textId="6A64F546" w:rsidR="00EF7851" w:rsidRPr="00EF7851" w:rsidRDefault="00EF7851" w:rsidP="00EF7851">
      <w:pPr>
        <w:keepNext/>
        <w:widowControl w:val="0"/>
        <w:tabs>
          <w:tab w:val="left" w:pos="3261"/>
        </w:tabs>
        <w:autoSpaceDE w:val="0"/>
        <w:autoSpaceDN w:val="0"/>
        <w:spacing w:after="0" w:line="240" w:lineRule="auto"/>
        <w:jc w:val="both"/>
        <w:outlineLvl w:val="3"/>
        <w:rPr>
          <w:rFonts w:ascii="Arial" w:eastAsia="Times New Roman" w:hAnsi="Arial" w:cs="Arial"/>
          <w:b/>
          <w:bCs/>
          <w:lang w:eastAsia="en-GB"/>
        </w:rPr>
      </w:pPr>
      <w:r w:rsidRPr="00EF7851">
        <w:rPr>
          <w:rFonts w:ascii="Arial" w:eastAsia="Times New Roman" w:hAnsi="Arial" w:cs="Arial"/>
          <w:b/>
          <w:bCs/>
          <w:noProof/>
          <w:lang w:eastAsia="en-GB"/>
        </w:rPr>
        <mc:AlternateContent>
          <mc:Choice Requires="wps">
            <w:drawing>
              <wp:anchor distT="0" distB="0" distL="114300" distR="114300" simplePos="0" relativeHeight="251661312" behindDoc="0" locked="0" layoutInCell="1" allowOverlap="1" wp14:anchorId="3F7221F3" wp14:editId="2EE38B55">
                <wp:simplePos x="0" y="0"/>
                <wp:positionH relativeFrom="column">
                  <wp:posOffset>512445</wp:posOffset>
                </wp:positionH>
                <wp:positionV relativeFrom="paragraph">
                  <wp:posOffset>0</wp:posOffset>
                </wp:positionV>
                <wp:extent cx="2514600" cy="228600"/>
                <wp:effectExtent l="0" t="0" r="190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FAD99" w14:textId="77777777" w:rsidR="00EF7851" w:rsidRDefault="00EF7851" w:rsidP="00EF7851">
                            <w:pPr>
                              <w:pStyle w:val="Heading6"/>
                            </w:pPr>
                            <w:r>
                              <w:t>ENVIRONMENT DIRECTORATE</w:t>
                            </w:r>
                          </w:p>
                          <w:p w14:paraId="35B3A6B7" w14:textId="77777777" w:rsidR="00EF7851" w:rsidRDefault="00EF7851" w:rsidP="00EF7851">
                            <w:pPr>
                              <w:rPr>
                                <w:rFonts w:ascii="Arial" w:hAnsi="Arial" w:cs="Arial"/>
                                <w:i/>
                                <w:iCs/>
                                <w:sz w:val="12"/>
                                <w:szCs w:val="12"/>
                              </w:rPr>
                            </w:pPr>
                          </w:p>
                          <w:p w14:paraId="480F960B" w14:textId="77777777" w:rsidR="00EF7851" w:rsidRDefault="00EF7851" w:rsidP="00EF7851">
                            <w:pPr>
                              <w:rPr>
                                <w:rFonts w:ascii="Arial" w:hAnsi="Arial" w:cs="Arial"/>
                                <w:i/>
                                <w:iCs/>
                                <w:sz w:val="12"/>
                                <w:szCs w:val="12"/>
                              </w:rPr>
                            </w:pPr>
                          </w:p>
                          <w:p w14:paraId="18FBFC7D" w14:textId="77777777" w:rsidR="00EF7851" w:rsidRDefault="00EF7851" w:rsidP="00EF7851">
                            <w:pPr>
                              <w:rPr>
                                <w:rFonts w:ascii="Arial" w:hAnsi="Arial" w:cs="Arial"/>
                                <w:i/>
                                <w:iCs/>
                                <w:sz w:val="12"/>
                                <w:szCs w:val="12"/>
                              </w:rPr>
                            </w:pPr>
                          </w:p>
                          <w:p w14:paraId="16120EBF" w14:textId="77777777" w:rsidR="00EF7851" w:rsidRDefault="00EF7851" w:rsidP="00EF7851">
                            <w:pPr>
                              <w:rPr>
                                <w:rFonts w:ascii="Arial" w:hAnsi="Arial" w:cs="Arial"/>
                                <w:i/>
                                <w:iCs/>
                                <w:sz w:val="12"/>
                                <w:szCs w:val="12"/>
                              </w:rPr>
                            </w:pPr>
                            <w:r>
                              <w:rPr>
                                <w:b/>
                                <w:bCs/>
                                <w:i/>
                                <w:iCs/>
                                <w:sz w:val="12"/>
                                <w:szCs w:val="12"/>
                              </w:rPr>
                              <w:t>USTOMER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221F3" id="Text Box 4" o:spid="_x0000_s1027" type="#_x0000_t202" style="position:absolute;left:0;text-align:left;margin-left:40.35pt;margin-top:0;width:19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" filled="f" stroked="f">
                <v:textbox>
                  <w:txbxContent>
                    <w:p w14:paraId="52FFAD99" w14:textId="77777777" w:rsidR="00EF7851" w:rsidRDefault="00EF7851" w:rsidP="00EF7851">
                      <w:pPr>
                        <w:pStyle w:val="Heading6"/>
                      </w:pPr>
                      <w:r>
                        <w:t>ENVIRONMENT DIRECTORATE</w:t>
                      </w:r>
                    </w:p>
                    <w:p w14:paraId="35B3A6B7" w14:textId="77777777" w:rsidR="00EF7851" w:rsidRDefault="00EF7851" w:rsidP="00EF7851">
                      <w:pPr>
                        <w:rPr>
                          <w:rFonts w:ascii="Arial" w:hAnsi="Arial" w:cs="Arial"/>
                          <w:i/>
                          <w:iCs/>
                          <w:sz w:val="12"/>
                          <w:szCs w:val="12"/>
                        </w:rPr>
                      </w:pPr>
                    </w:p>
                    <w:p w14:paraId="480F960B" w14:textId="77777777" w:rsidR="00EF7851" w:rsidRDefault="00EF7851" w:rsidP="00EF7851">
                      <w:pPr>
                        <w:rPr>
                          <w:rFonts w:ascii="Arial" w:hAnsi="Arial" w:cs="Arial"/>
                          <w:i/>
                          <w:iCs/>
                          <w:sz w:val="12"/>
                          <w:szCs w:val="12"/>
                        </w:rPr>
                      </w:pPr>
                    </w:p>
                    <w:p w14:paraId="18FBFC7D" w14:textId="77777777" w:rsidR="00EF7851" w:rsidRDefault="00EF7851" w:rsidP="00EF7851">
                      <w:pPr>
                        <w:rPr>
                          <w:rFonts w:ascii="Arial" w:hAnsi="Arial" w:cs="Arial"/>
                          <w:i/>
                          <w:iCs/>
                          <w:sz w:val="12"/>
                          <w:szCs w:val="12"/>
                        </w:rPr>
                      </w:pPr>
                    </w:p>
                    <w:p w14:paraId="16120EBF" w14:textId="77777777" w:rsidR="00EF7851" w:rsidRDefault="00EF7851" w:rsidP="00EF7851">
                      <w:pPr>
                        <w:rPr>
                          <w:rFonts w:ascii="Arial" w:hAnsi="Arial" w:cs="Arial"/>
                          <w:i/>
                          <w:iCs/>
                          <w:sz w:val="12"/>
                          <w:szCs w:val="12"/>
                        </w:rPr>
                      </w:pPr>
                      <w:r>
                        <w:rPr>
                          <w:b/>
                          <w:bCs/>
                          <w:i/>
                          <w:iCs/>
                          <w:sz w:val="12"/>
                          <w:szCs w:val="12"/>
                        </w:rPr>
                        <w:t>USTOMER SERVICES</w:t>
                      </w:r>
                    </w:p>
                  </w:txbxContent>
                </v:textbox>
              </v:shape>
            </w:pict>
          </mc:Fallback>
        </mc:AlternateContent>
      </w:r>
    </w:p>
    <w:p w14:paraId="1B652F5E" w14:textId="77777777" w:rsidR="00EF7851" w:rsidRPr="00EF7851" w:rsidRDefault="00EF7851" w:rsidP="00EF7851">
      <w:pPr>
        <w:keepNext/>
        <w:widowControl w:val="0"/>
        <w:tabs>
          <w:tab w:val="left" w:pos="3261"/>
        </w:tabs>
        <w:autoSpaceDE w:val="0"/>
        <w:autoSpaceDN w:val="0"/>
        <w:spacing w:after="0" w:line="240" w:lineRule="auto"/>
        <w:jc w:val="both"/>
        <w:outlineLvl w:val="3"/>
        <w:rPr>
          <w:rFonts w:ascii="Arial" w:eastAsia="Times New Roman" w:hAnsi="Arial" w:cs="Arial"/>
          <w:b/>
          <w:bCs/>
          <w:lang w:eastAsia="en-GB"/>
        </w:rPr>
      </w:pPr>
    </w:p>
    <w:p w14:paraId="13D6E159" w14:textId="77777777" w:rsidR="00EF7851" w:rsidRPr="00EF7851" w:rsidRDefault="00EF7851" w:rsidP="00EF7851">
      <w:pPr>
        <w:widowControl w:val="0"/>
        <w:autoSpaceDE w:val="0"/>
        <w:autoSpaceDN w:val="0"/>
        <w:spacing w:after="0" w:line="240" w:lineRule="auto"/>
        <w:rPr>
          <w:rFonts w:ascii="Arial" w:eastAsia="Times New Roman" w:hAnsi="Arial" w:cs="Arial"/>
          <w:b/>
          <w:bCs/>
          <w:sz w:val="32"/>
          <w:szCs w:val="32"/>
          <w:lang w:eastAsia="en-GB"/>
        </w:rPr>
      </w:pPr>
      <w:r w:rsidRPr="00EF7851">
        <w:rPr>
          <w:rFonts w:ascii="Arial" w:eastAsia="Times New Roman" w:hAnsi="Arial" w:cs="Arial"/>
          <w:b/>
          <w:bCs/>
          <w:sz w:val="32"/>
          <w:szCs w:val="32"/>
          <w:lang w:eastAsia="en-GB"/>
        </w:rPr>
        <w:t>Application reference:  23/0957/HOT</w:t>
      </w:r>
    </w:p>
    <w:p w14:paraId="358FCFA6" w14:textId="77777777" w:rsidR="00EF7851" w:rsidRPr="00EF7851" w:rsidRDefault="00EF7851" w:rsidP="00EF7851">
      <w:pPr>
        <w:widowControl w:val="0"/>
        <w:autoSpaceDE w:val="0"/>
        <w:autoSpaceDN w:val="0"/>
        <w:spacing w:after="0" w:line="240" w:lineRule="auto"/>
        <w:rPr>
          <w:rFonts w:ascii="Arial" w:eastAsia="Times New Roman" w:hAnsi="Arial" w:cs="Arial"/>
          <w:sz w:val="28"/>
          <w:szCs w:val="28"/>
          <w:lang w:eastAsia="en-GB"/>
        </w:rPr>
      </w:pPr>
      <w:r w:rsidRPr="00EF7851">
        <w:rPr>
          <w:rFonts w:ascii="Arial" w:eastAsia="Times New Roman" w:hAnsi="Arial" w:cs="Arial"/>
          <w:sz w:val="28"/>
          <w:szCs w:val="28"/>
          <w:lang w:eastAsia="en-GB"/>
        </w:rPr>
        <w:t>TEDDINGTON WARD</w:t>
      </w:r>
    </w:p>
    <w:p w14:paraId="691DF59C" w14:textId="77777777" w:rsidR="00EF7851" w:rsidRPr="00EF7851" w:rsidRDefault="00EF7851" w:rsidP="00EF7851">
      <w:pPr>
        <w:widowControl w:val="0"/>
        <w:autoSpaceDE w:val="0"/>
        <w:autoSpaceDN w:val="0"/>
        <w:spacing w:after="0" w:line="240" w:lineRule="auto"/>
        <w:rPr>
          <w:rFonts w:ascii="Arial" w:eastAsia="Times New Roman" w:hAnsi="Arial" w:cs="Arial"/>
          <w:sz w:val="10"/>
          <w:szCs w:val="10"/>
          <w:lang w:eastAsia="en-GB"/>
        </w:rPr>
      </w:pPr>
    </w:p>
    <w:tbl>
      <w:tblPr>
        <w:tblStyle w:val="TableGrid"/>
        <w:tblW w:w="10065" w:type="dxa"/>
        <w:tblInd w:w="108" w:type="dxa"/>
        <w:tblLayout w:type="fixed"/>
        <w:tblLook w:val="00A0" w:firstRow="1" w:lastRow="0" w:firstColumn="1" w:lastColumn="0" w:noHBand="0" w:noVBand="0"/>
      </w:tblPr>
      <w:tblGrid>
        <w:gridCol w:w="2552"/>
        <w:gridCol w:w="2410"/>
        <w:gridCol w:w="2693"/>
        <w:gridCol w:w="2410"/>
      </w:tblGrid>
      <w:tr w:rsidR="00EF7851" w:rsidRPr="00EF7851" w14:paraId="318134B0" w14:textId="77777777" w:rsidTr="005F46FE">
        <w:tc>
          <w:tcPr>
            <w:tcW w:w="2552" w:type="dxa"/>
          </w:tcPr>
          <w:p w14:paraId="3D644780" w14:textId="77777777" w:rsidR="00EF7851" w:rsidRPr="00EF7851" w:rsidRDefault="00EF7851" w:rsidP="00EF7851">
            <w:pPr>
              <w:jc w:val="center"/>
              <w:rPr>
                <w:rFonts w:ascii="Arial" w:hAnsi="Arial" w:cs="Arial"/>
                <w:b/>
                <w:sz w:val="28"/>
                <w:szCs w:val="28"/>
              </w:rPr>
            </w:pPr>
            <w:r w:rsidRPr="00EF7851">
              <w:rPr>
                <w:rFonts w:ascii="Arial" w:hAnsi="Arial" w:cs="Arial"/>
                <w:b/>
                <w:bCs/>
              </w:rPr>
              <w:t>Date application received</w:t>
            </w:r>
          </w:p>
        </w:tc>
        <w:tc>
          <w:tcPr>
            <w:tcW w:w="2410" w:type="dxa"/>
          </w:tcPr>
          <w:p w14:paraId="4B17CD92" w14:textId="77777777" w:rsidR="00EF7851" w:rsidRPr="00EF7851" w:rsidRDefault="00EF7851" w:rsidP="00EF7851">
            <w:pPr>
              <w:jc w:val="center"/>
              <w:rPr>
                <w:rFonts w:ascii="Arial" w:hAnsi="Arial" w:cs="Arial"/>
                <w:b/>
                <w:sz w:val="28"/>
                <w:szCs w:val="28"/>
              </w:rPr>
            </w:pPr>
            <w:r w:rsidRPr="00EF7851">
              <w:rPr>
                <w:rFonts w:ascii="Arial" w:hAnsi="Arial" w:cs="Arial"/>
                <w:b/>
              </w:rPr>
              <w:t>Date made valid</w:t>
            </w:r>
          </w:p>
        </w:tc>
        <w:tc>
          <w:tcPr>
            <w:tcW w:w="2693" w:type="dxa"/>
          </w:tcPr>
          <w:p w14:paraId="6B362C3C" w14:textId="77777777" w:rsidR="00EF7851" w:rsidRPr="00EF7851" w:rsidRDefault="00EF7851" w:rsidP="00EF7851">
            <w:pPr>
              <w:jc w:val="center"/>
              <w:rPr>
                <w:rFonts w:ascii="Arial" w:hAnsi="Arial" w:cs="Arial"/>
                <w:b/>
                <w:sz w:val="28"/>
                <w:szCs w:val="28"/>
              </w:rPr>
            </w:pPr>
            <w:r w:rsidRPr="00EF7851">
              <w:rPr>
                <w:rFonts w:ascii="Arial" w:hAnsi="Arial" w:cs="Arial"/>
                <w:b/>
                <w:bCs/>
              </w:rPr>
              <w:t>Target report date</w:t>
            </w:r>
          </w:p>
        </w:tc>
        <w:tc>
          <w:tcPr>
            <w:tcW w:w="2410" w:type="dxa"/>
          </w:tcPr>
          <w:p w14:paraId="184BDD9B" w14:textId="77777777" w:rsidR="00EF7851" w:rsidRPr="00EF7851" w:rsidRDefault="00EF7851" w:rsidP="00EF7851">
            <w:pPr>
              <w:jc w:val="center"/>
              <w:rPr>
                <w:rFonts w:ascii="Arial" w:hAnsi="Arial" w:cs="Arial"/>
                <w:b/>
                <w:sz w:val="28"/>
                <w:szCs w:val="28"/>
              </w:rPr>
            </w:pPr>
            <w:r w:rsidRPr="00EF7851">
              <w:rPr>
                <w:rFonts w:ascii="Arial" w:hAnsi="Arial" w:cs="Arial"/>
                <w:b/>
                <w:bCs/>
              </w:rPr>
              <w:t>8 Week date</w:t>
            </w:r>
          </w:p>
        </w:tc>
      </w:tr>
      <w:tr w:rsidR="00EF7851" w:rsidRPr="00EF7851" w14:paraId="70A5F7C7" w14:textId="77777777" w:rsidTr="005F46FE">
        <w:tc>
          <w:tcPr>
            <w:tcW w:w="2552" w:type="dxa"/>
          </w:tcPr>
          <w:p w14:paraId="44CF1250" w14:textId="77777777" w:rsidR="00EF7851" w:rsidRPr="00EF7851" w:rsidRDefault="00EF7851" w:rsidP="00EF7851">
            <w:pPr>
              <w:jc w:val="center"/>
              <w:rPr>
                <w:rFonts w:ascii="Arial" w:hAnsi="Arial" w:cs="Arial"/>
                <w:sz w:val="28"/>
                <w:szCs w:val="28"/>
              </w:rPr>
            </w:pPr>
            <w:r w:rsidRPr="00EF7851">
              <w:rPr>
                <w:rFonts w:ascii="Arial" w:hAnsi="Arial" w:cs="Arial"/>
              </w:rPr>
              <w:t>12.04.2023</w:t>
            </w:r>
          </w:p>
        </w:tc>
        <w:tc>
          <w:tcPr>
            <w:tcW w:w="2410" w:type="dxa"/>
          </w:tcPr>
          <w:p w14:paraId="56FE60C0" w14:textId="77777777" w:rsidR="00EF7851" w:rsidRPr="00EF7851" w:rsidRDefault="00EF7851" w:rsidP="00EF7851">
            <w:pPr>
              <w:jc w:val="center"/>
              <w:rPr>
                <w:rFonts w:ascii="Arial" w:hAnsi="Arial" w:cs="Arial"/>
                <w:sz w:val="28"/>
                <w:szCs w:val="28"/>
              </w:rPr>
            </w:pPr>
            <w:r w:rsidRPr="00EF7851">
              <w:rPr>
                <w:rFonts w:ascii="Arial" w:hAnsi="Arial" w:cs="Arial"/>
              </w:rPr>
              <w:t>12.04.2023</w:t>
            </w:r>
          </w:p>
        </w:tc>
        <w:tc>
          <w:tcPr>
            <w:tcW w:w="2693" w:type="dxa"/>
          </w:tcPr>
          <w:p w14:paraId="77D28FD8" w14:textId="77777777" w:rsidR="00EF7851" w:rsidRPr="00EF7851" w:rsidRDefault="00EF7851" w:rsidP="00EF7851">
            <w:pPr>
              <w:jc w:val="center"/>
              <w:rPr>
                <w:rFonts w:ascii="Arial" w:hAnsi="Arial" w:cs="Arial"/>
                <w:sz w:val="28"/>
                <w:szCs w:val="28"/>
              </w:rPr>
            </w:pPr>
            <w:r w:rsidRPr="00EF7851">
              <w:rPr>
                <w:rFonts w:ascii="Arial" w:hAnsi="Arial" w:cs="Arial"/>
              </w:rPr>
              <w:t>07.06.2023</w:t>
            </w:r>
          </w:p>
        </w:tc>
        <w:tc>
          <w:tcPr>
            <w:tcW w:w="2410" w:type="dxa"/>
          </w:tcPr>
          <w:p w14:paraId="63E55976" w14:textId="77777777" w:rsidR="00EF7851" w:rsidRPr="00EF7851" w:rsidRDefault="00EF7851" w:rsidP="00EF7851">
            <w:pPr>
              <w:jc w:val="center"/>
              <w:rPr>
                <w:rFonts w:ascii="Arial" w:hAnsi="Arial" w:cs="Arial"/>
                <w:sz w:val="28"/>
                <w:szCs w:val="28"/>
              </w:rPr>
            </w:pPr>
            <w:r w:rsidRPr="00EF7851">
              <w:rPr>
                <w:rFonts w:ascii="Arial" w:hAnsi="Arial" w:cs="Arial"/>
              </w:rPr>
              <w:t>07.06.2023</w:t>
            </w:r>
          </w:p>
        </w:tc>
      </w:tr>
    </w:tbl>
    <w:p w14:paraId="2A1F8D6C" w14:textId="77777777" w:rsidR="00EF7851" w:rsidRPr="00EF7851" w:rsidRDefault="00EF7851" w:rsidP="00EF7851">
      <w:pPr>
        <w:widowControl w:val="0"/>
        <w:autoSpaceDE w:val="0"/>
        <w:autoSpaceDN w:val="0"/>
        <w:spacing w:after="0" w:line="240" w:lineRule="auto"/>
        <w:rPr>
          <w:rFonts w:ascii="Times New Roman" w:eastAsia="Times New Roman" w:hAnsi="Times New Roman" w:cs="Times New Roman"/>
          <w:lang w:eastAsia="en-GB"/>
        </w:rPr>
      </w:pPr>
    </w:p>
    <w:p w14:paraId="17813317" w14:textId="77777777" w:rsidR="00EF7851" w:rsidRPr="00EF7851" w:rsidRDefault="00EF7851" w:rsidP="00EF7851">
      <w:pPr>
        <w:widowControl w:val="0"/>
        <w:autoSpaceDE w:val="0"/>
        <w:autoSpaceDN w:val="0"/>
        <w:spacing w:after="0" w:line="240" w:lineRule="auto"/>
        <w:ind w:right="-476"/>
        <w:rPr>
          <w:rFonts w:ascii="Arial" w:eastAsia="Times New Roman" w:hAnsi="Arial" w:cs="Arial"/>
          <w:b/>
          <w:bCs/>
          <w:sz w:val="20"/>
          <w:szCs w:val="20"/>
          <w:lang w:eastAsia="en-GB"/>
        </w:rPr>
      </w:pPr>
      <w:r w:rsidRPr="00EF7851">
        <w:rPr>
          <w:rFonts w:ascii="Arial" w:eastAsia="Times New Roman" w:hAnsi="Arial" w:cs="Arial"/>
          <w:b/>
          <w:bCs/>
          <w:lang w:eastAsia="en-GB"/>
        </w:rPr>
        <w:t xml:space="preserve">  </w:t>
      </w:r>
      <w:r w:rsidRPr="00EF7851">
        <w:rPr>
          <w:rFonts w:ascii="Arial" w:eastAsia="Times New Roman" w:hAnsi="Arial" w:cs="Arial"/>
          <w:b/>
          <w:bCs/>
          <w:sz w:val="20"/>
          <w:szCs w:val="20"/>
          <w:lang w:eastAsia="en-GB"/>
        </w:rPr>
        <w:t>Site:</w:t>
      </w:r>
    </w:p>
    <w:tbl>
      <w:tblPr>
        <w:tblStyle w:val="TableGrid"/>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0065"/>
      </w:tblGrid>
      <w:tr w:rsidR="00EF7851" w:rsidRPr="00EF7851" w14:paraId="3C43BAA9" w14:textId="77777777" w:rsidTr="005F46FE">
        <w:tc>
          <w:tcPr>
            <w:tcW w:w="10065" w:type="dxa"/>
          </w:tcPr>
          <w:p w14:paraId="5291BE70" w14:textId="77777777" w:rsidR="00EF7851" w:rsidRPr="00EF7851" w:rsidRDefault="00EF7851" w:rsidP="00EF7851">
            <w:r w:rsidRPr="00EF7851">
              <w:rPr>
                <w:rFonts w:ascii="Arial" w:hAnsi="Arial" w:cs="Arial"/>
              </w:rPr>
              <w:t xml:space="preserve">89 Clarence Road, Teddington, TW11 0BN, </w:t>
            </w:r>
          </w:p>
        </w:tc>
      </w:tr>
      <w:tr w:rsidR="00EF7851" w:rsidRPr="00EF7851" w14:paraId="38A8A369" w14:textId="77777777" w:rsidTr="005F46FE">
        <w:tc>
          <w:tcPr>
            <w:tcW w:w="10065" w:type="dxa"/>
          </w:tcPr>
          <w:p w14:paraId="0D5CB56C" w14:textId="77777777" w:rsidR="00EF7851" w:rsidRPr="00EF7851" w:rsidRDefault="00EF7851" w:rsidP="00EF7851">
            <w:r w:rsidRPr="00EF7851">
              <w:rPr>
                <w:rFonts w:ascii="Arial" w:hAnsi="Arial" w:cs="Arial"/>
                <w:b/>
                <w:bCs/>
              </w:rPr>
              <w:t>Proposal:</w:t>
            </w:r>
          </w:p>
        </w:tc>
      </w:tr>
      <w:tr w:rsidR="00EF7851" w:rsidRPr="00EF7851" w14:paraId="03D020E0" w14:textId="77777777" w:rsidTr="005F46FE">
        <w:tc>
          <w:tcPr>
            <w:tcW w:w="10065" w:type="dxa"/>
          </w:tcPr>
          <w:p w14:paraId="3891CF4F" w14:textId="77777777" w:rsidR="00EF7851" w:rsidRPr="00EF7851" w:rsidRDefault="00EF7851" w:rsidP="00EF7851">
            <w:pPr>
              <w:rPr>
                <w:rFonts w:ascii="Arial" w:hAnsi="Arial" w:cs="Arial"/>
                <w:lang w:val="de-DE"/>
              </w:rPr>
            </w:pPr>
            <w:r w:rsidRPr="00EF7851">
              <w:rPr>
                <w:rFonts w:ascii="Arial" w:hAnsi="Arial" w:cs="Arial"/>
                <w:lang w:val="de-DE"/>
              </w:rPr>
              <w:t>loft conversion with side rear dormers and 2no roof lights to front roof slope. rear extension with flat roof and rooflights</w:t>
            </w:r>
          </w:p>
          <w:p w14:paraId="4CCACD36" w14:textId="77777777" w:rsidR="00EF7851" w:rsidRPr="00EF7851" w:rsidRDefault="00EF7851" w:rsidP="00EF7851">
            <w:pPr>
              <w:rPr>
                <w:rFonts w:ascii="Arial" w:hAnsi="Arial" w:cs="Arial"/>
                <w:lang w:val="de-DE"/>
              </w:rPr>
            </w:pPr>
          </w:p>
          <w:p w14:paraId="1B2F5D59" w14:textId="77777777" w:rsidR="00EF7851" w:rsidRPr="00EF7851" w:rsidRDefault="00EF7851" w:rsidP="00EF7851">
            <w:pPr>
              <w:rPr>
                <w:rFonts w:ascii="Arial" w:hAnsi="Arial" w:cs="Arial"/>
                <w:lang w:val="de-DE"/>
              </w:rPr>
            </w:pPr>
          </w:p>
          <w:p w14:paraId="031CD2D0" w14:textId="77777777" w:rsidR="00EF7851" w:rsidRPr="00EF7851" w:rsidRDefault="00EF7851" w:rsidP="00EF7851">
            <w:pPr>
              <w:rPr>
                <w:lang w:val="de-DE"/>
              </w:rPr>
            </w:pPr>
            <w:r w:rsidRPr="00EF7851">
              <w:rPr>
                <w:rFonts w:ascii="Arial" w:hAnsi="Arial" w:cs="Arial"/>
                <w:lang w:val="de-DE"/>
              </w:rPr>
              <w:t>Status: Pending Consideration  (If status = HOLD please check that all is OK before you proceed any further with this application)</w:t>
            </w:r>
          </w:p>
        </w:tc>
      </w:tr>
      <w:tr w:rsidR="00EF7851" w:rsidRPr="00EF7851" w14:paraId="5F0C28A3" w14:textId="77777777" w:rsidTr="005F46FE">
        <w:tc>
          <w:tcPr>
            <w:tcW w:w="10065" w:type="dxa"/>
          </w:tcPr>
          <w:p w14:paraId="6289E467" w14:textId="77777777" w:rsidR="00EF7851" w:rsidRPr="00EF7851" w:rsidRDefault="00EF7851" w:rsidP="00EF7851"/>
        </w:tc>
      </w:tr>
    </w:tbl>
    <w:tbl>
      <w:tblPr>
        <w:tblW w:w="10065" w:type="dxa"/>
        <w:tblLayout w:type="fixed"/>
        <w:tblLook w:val="0000" w:firstRow="0" w:lastRow="0" w:firstColumn="0" w:lastColumn="0" w:noHBand="0" w:noVBand="0"/>
      </w:tblPr>
      <w:tblGrid>
        <w:gridCol w:w="3544"/>
        <w:gridCol w:w="2977"/>
        <w:gridCol w:w="3544"/>
      </w:tblGrid>
      <w:tr w:rsidR="00EF7851" w:rsidRPr="00EF7851" w14:paraId="749854C6" w14:textId="77777777" w:rsidTr="005F46FE">
        <w:tc>
          <w:tcPr>
            <w:tcW w:w="3544" w:type="dxa"/>
            <w:tcBorders>
              <w:top w:val="nil"/>
              <w:left w:val="nil"/>
              <w:bottom w:val="nil"/>
              <w:right w:val="nil"/>
            </w:tcBorders>
            <w:tcMar>
              <w:left w:w="0" w:type="dxa"/>
              <w:right w:w="0" w:type="dxa"/>
            </w:tcMar>
          </w:tcPr>
          <w:p w14:paraId="707FCEFA" w14:textId="77777777" w:rsidR="00EF7851" w:rsidRPr="00EF7851" w:rsidRDefault="00EF7851" w:rsidP="00EF7851">
            <w:pPr>
              <w:widowControl w:val="0"/>
              <w:autoSpaceDE w:val="0"/>
              <w:autoSpaceDN w:val="0"/>
              <w:spacing w:after="0" w:line="240" w:lineRule="auto"/>
              <w:jc w:val="both"/>
              <w:rPr>
                <w:rFonts w:ascii="Arial" w:eastAsia="Times New Roman" w:hAnsi="Arial" w:cs="Arial"/>
                <w:b/>
                <w:bCs/>
                <w:sz w:val="20"/>
                <w:szCs w:val="20"/>
                <w:lang w:eastAsia="en-GB"/>
              </w:rPr>
            </w:pPr>
            <w:r w:rsidRPr="00EF7851">
              <w:rPr>
                <w:rFonts w:ascii="Arial" w:eastAsia="Times New Roman" w:hAnsi="Arial" w:cs="Arial"/>
                <w:b/>
                <w:bCs/>
                <w:sz w:val="20"/>
                <w:szCs w:val="20"/>
                <w:lang w:eastAsia="en-GB"/>
              </w:rPr>
              <w:t>APPLICANT NAME</w:t>
            </w:r>
          </w:p>
          <w:p w14:paraId="72343DE2" w14:textId="77777777" w:rsidR="00EF7851" w:rsidRPr="00EF7851" w:rsidRDefault="00EF7851" w:rsidP="00EF7851">
            <w:pPr>
              <w:widowControl w:val="0"/>
              <w:autoSpaceDE w:val="0"/>
              <w:autoSpaceDN w:val="0"/>
              <w:spacing w:after="0" w:line="240" w:lineRule="auto"/>
              <w:rPr>
                <w:rFonts w:ascii="Arial" w:eastAsia="Times New Roman" w:hAnsi="Arial" w:cs="Arial"/>
                <w:lang w:eastAsia="en-GB"/>
              </w:rPr>
            </w:pPr>
            <w:r w:rsidRPr="00EF7851">
              <w:rPr>
                <w:rFonts w:ascii="Arial" w:eastAsia="Times New Roman" w:hAnsi="Arial" w:cs="Arial"/>
                <w:lang w:eastAsia="en-GB"/>
              </w:rPr>
              <w:t>Mr &amp; Mrs Wedderburn</w:t>
            </w:r>
          </w:p>
          <w:p w14:paraId="59370B0D" w14:textId="77777777" w:rsidR="00EF7851" w:rsidRPr="00EF7851" w:rsidRDefault="00EF7851" w:rsidP="00EF7851">
            <w:pPr>
              <w:widowControl w:val="0"/>
              <w:autoSpaceDE w:val="0"/>
              <w:autoSpaceDN w:val="0"/>
              <w:spacing w:after="0" w:line="240" w:lineRule="auto"/>
              <w:rPr>
                <w:rFonts w:ascii="Arial" w:eastAsia="Times New Roman" w:hAnsi="Arial" w:cs="Arial"/>
                <w:lang w:eastAsia="en-GB"/>
              </w:rPr>
            </w:pPr>
            <w:r w:rsidRPr="00EF7851">
              <w:rPr>
                <w:rFonts w:ascii="Arial" w:eastAsia="Times New Roman" w:hAnsi="Arial" w:cs="Arial"/>
                <w:lang w:eastAsia="en-GB"/>
              </w:rPr>
              <w:t>89 Clarence Road</w:t>
            </w:r>
          </w:p>
          <w:p w14:paraId="2FAFC69E" w14:textId="77777777" w:rsidR="00EF7851" w:rsidRPr="00EF7851" w:rsidRDefault="00EF7851" w:rsidP="00EF7851">
            <w:pPr>
              <w:widowControl w:val="0"/>
              <w:autoSpaceDE w:val="0"/>
              <w:autoSpaceDN w:val="0"/>
              <w:spacing w:after="0" w:line="240" w:lineRule="auto"/>
              <w:rPr>
                <w:rFonts w:ascii="Arial" w:eastAsia="Times New Roman" w:hAnsi="Arial" w:cs="Arial"/>
                <w:lang w:eastAsia="en-GB"/>
              </w:rPr>
            </w:pPr>
            <w:r w:rsidRPr="00EF7851">
              <w:rPr>
                <w:rFonts w:ascii="Arial" w:eastAsia="Times New Roman" w:hAnsi="Arial" w:cs="Arial"/>
                <w:lang w:eastAsia="en-GB"/>
              </w:rPr>
              <w:t>Teddington</w:t>
            </w:r>
          </w:p>
          <w:p w14:paraId="05636D86" w14:textId="77777777" w:rsidR="00EF7851" w:rsidRPr="00EF7851" w:rsidRDefault="00EF7851" w:rsidP="00EF7851">
            <w:pPr>
              <w:widowControl w:val="0"/>
              <w:autoSpaceDE w:val="0"/>
              <w:autoSpaceDN w:val="0"/>
              <w:spacing w:after="0" w:line="240" w:lineRule="auto"/>
              <w:rPr>
                <w:rFonts w:ascii="Arial" w:eastAsia="Times New Roman" w:hAnsi="Arial" w:cs="Arial"/>
                <w:lang w:eastAsia="en-GB"/>
              </w:rPr>
            </w:pPr>
            <w:r w:rsidRPr="00EF7851">
              <w:rPr>
                <w:rFonts w:ascii="Arial" w:eastAsia="Times New Roman" w:hAnsi="Arial" w:cs="Arial"/>
                <w:lang w:eastAsia="en-GB"/>
              </w:rPr>
              <w:t>Richmond Upon Thames</w:t>
            </w:r>
          </w:p>
          <w:p w14:paraId="526D6427" w14:textId="77777777" w:rsidR="00EF7851" w:rsidRPr="00EF7851" w:rsidRDefault="00EF7851" w:rsidP="00EF7851">
            <w:pPr>
              <w:widowControl w:val="0"/>
              <w:autoSpaceDE w:val="0"/>
              <w:autoSpaceDN w:val="0"/>
              <w:spacing w:after="0" w:line="240" w:lineRule="auto"/>
              <w:rPr>
                <w:rFonts w:ascii="Arial" w:eastAsia="Times New Roman" w:hAnsi="Arial" w:cs="Arial"/>
                <w:lang w:eastAsia="en-GB"/>
              </w:rPr>
            </w:pPr>
            <w:r w:rsidRPr="00EF7851">
              <w:rPr>
                <w:rFonts w:ascii="Arial" w:eastAsia="Times New Roman" w:hAnsi="Arial" w:cs="Arial"/>
                <w:lang w:eastAsia="en-GB"/>
              </w:rPr>
              <w:t>TW11 0BN</w:t>
            </w:r>
          </w:p>
          <w:p w14:paraId="49A80808" w14:textId="77777777" w:rsidR="00EF7851" w:rsidRPr="00EF7851" w:rsidRDefault="00EF7851" w:rsidP="00EF7851">
            <w:pPr>
              <w:widowControl w:val="0"/>
              <w:autoSpaceDE w:val="0"/>
              <w:autoSpaceDN w:val="0"/>
              <w:spacing w:after="0" w:line="240" w:lineRule="auto"/>
              <w:rPr>
                <w:rFonts w:ascii="Times New Roman" w:eastAsia="Times New Roman" w:hAnsi="Times New Roman" w:cs="Times New Roman"/>
                <w:lang w:eastAsia="en-GB"/>
              </w:rPr>
            </w:pPr>
          </w:p>
        </w:tc>
        <w:tc>
          <w:tcPr>
            <w:tcW w:w="2977" w:type="dxa"/>
            <w:tcBorders>
              <w:top w:val="nil"/>
              <w:left w:val="nil"/>
              <w:bottom w:val="nil"/>
              <w:right w:val="nil"/>
            </w:tcBorders>
          </w:tcPr>
          <w:p w14:paraId="4E48E8E8" w14:textId="77777777" w:rsidR="00EF7851" w:rsidRPr="00EF7851" w:rsidRDefault="00EF7851" w:rsidP="00EF7851">
            <w:pPr>
              <w:widowControl w:val="0"/>
              <w:autoSpaceDE w:val="0"/>
              <w:autoSpaceDN w:val="0"/>
              <w:spacing w:after="0" w:line="240" w:lineRule="auto"/>
              <w:rPr>
                <w:rFonts w:ascii="Arial" w:eastAsia="Times New Roman" w:hAnsi="Arial" w:cs="Arial"/>
                <w:lang w:eastAsia="en-GB"/>
              </w:rPr>
            </w:pPr>
          </w:p>
        </w:tc>
        <w:tc>
          <w:tcPr>
            <w:tcW w:w="3544" w:type="dxa"/>
            <w:tcBorders>
              <w:top w:val="nil"/>
              <w:left w:val="nil"/>
              <w:bottom w:val="nil"/>
              <w:right w:val="nil"/>
            </w:tcBorders>
          </w:tcPr>
          <w:p w14:paraId="5E1BE97E" w14:textId="77777777" w:rsidR="00EF7851" w:rsidRPr="00EF7851" w:rsidRDefault="00EF7851" w:rsidP="00EF7851">
            <w:pPr>
              <w:widowControl w:val="0"/>
              <w:autoSpaceDE w:val="0"/>
              <w:autoSpaceDN w:val="0"/>
              <w:spacing w:after="0" w:line="240" w:lineRule="auto"/>
              <w:jc w:val="both"/>
              <w:rPr>
                <w:rFonts w:ascii="Arial" w:eastAsia="Times New Roman" w:hAnsi="Arial" w:cs="Arial"/>
                <w:b/>
                <w:bCs/>
                <w:sz w:val="20"/>
                <w:szCs w:val="20"/>
                <w:lang w:eastAsia="en-GB"/>
              </w:rPr>
            </w:pPr>
            <w:r w:rsidRPr="00EF7851">
              <w:rPr>
                <w:rFonts w:ascii="Arial" w:eastAsia="Times New Roman" w:hAnsi="Arial" w:cs="Arial"/>
                <w:b/>
                <w:bCs/>
                <w:sz w:val="20"/>
                <w:szCs w:val="20"/>
                <w:lang w:eastAsia="en-GB"/>
              </w:rPr>
              <w:t>AGENT NAME</w:t>
            </w:r>
          </w:p>
          <w:p w14:paraId="6FD95F1C" w14:textId="77777777" w:rsidR="00EF7851" w:rsidRPr="00EF7851" w:rsidRDefault="00EF7851" w:rsidP="00EF7851">
            <w:pPr>
              <w:widowControl w:val="0"/>
              <w:autoSpaceDE w:val="0"/>
              <w:autoSpaceDN w:val="0"/>
              <w:spacing w:after="0" w:line="240" w:lineRule="auto"/>
              <w:rPr>
                <w:rFonts w:ascii="Arial" w:eastAsia="Times New Roman" w:hAnsi="Arial" w:cs="Arial"/>
                <w:lang w:eastAsia="en-GB"/>
              </w:rPr>
            </w:pPr>
            <w:r w:rsidRPr="00EF7851">
              <w:rPr>
                <w:rFonts w:ascii="Arial" w:eastAsia="Times New Roman" w:hAnsi="Arial" w:cs="Arial"/>
                <w:lang w:eastAsia="en-GB"/>
              </w:rPr>
              <w:t>Mr Lucas Docherty</w:t>
            </w:r>
          </w:p>
          <w:p w14:paraId="0122BB4C" w14:textId="77777777" w:rsidR="00EF7851" w:rsidRPr="00EF7851" w:rsidRDefault="00EF7851" w:rsidP="00EF7851">
            <w:pPr>
              <w:widowControl w:val="0"/>
              <w:autoSpaceDE w:val="0"/>
              <w:autoSpaceDN w:val="0"/>
              <w:spacing w:after="0" w:line="240" w:lineRule="auto"/>
              <w:rPr>
                <w:rFonts w:ascii="Arial" w:eastAsia="Times New Roman" w:hAnsi="Arial" w:cs="Arial"/>
                <w:lang w:eastAsia="en-GB"/>
              </w:rPr>
            </w:pPr>
            <w:r w:rsidRPr="00EF7851">
              <w:rPr>
                <w:rFonts w:ascii="Arial" w:eastAsia="Times New Roman" w:hAnsi="Arial" w:cs="Arial"/>
                <w:lang w:eastAsia="en-GB"/>
              </w:rPr>
              <w:t>17 Hamilton Road</w:t>
            </w:r>
          </w:p>
          <w:p w14:paraId="2C780B7B" w14:textId="77777777" w:rsidR="00EF7851" w:rsidRPr="00EF7851" w:rsidRDefault="00EF7851" w:rsidP="00EF7851">
            <w:pPr>
              <w:widowControl w:val="0"/>
              <w:autoSpaceDE w:val="0"/>
              <w:autoSpaceDN w:val="0"/>
              <w:spacing w:after="0" w:line="240" w:lineRule="auto"/>
              <w:rPr>
                <w:rFonts w:ascii="Arial" w:eastAsia="Times New Roman" w:hAnsi="Arial" w:cs="Arial"/>
                <w:lang w:eastAsia="en-GB"/>
              </w:rPr>
            </w:pPr>
            <w:r w:rsidRPr="00EF7851">
              <w:rPr>
                <w:rFonts w:ascii="Arial" w:eastAsia="Times New Roman" w:hAnsi="Arial" w:cs="Arial"/>
                <w:lang w:eastAsia="en-GB"/>
              </w:rPr>
              <w:t>Twickenham</w:t>
            </w:r>
          </w:p>
          <w:p w14:paraId="145D425B" w14:textId="77777777" w:rsidR="00EF7851" w:rsidRPr="00EF7851" w:rsidRDefault="00EF7851" w:rsidP="00EF7851">
            <w:pPr>
              <w:widowControl w:val="0"/>
              <w:autoSpaceDE w:val="0"/>
              <w:autoSpaceDN w:val="0"/>
              <w:spacing w:after="0" w:line="240" w:lineRule="auto"/>
              <w:rPr>
                <w:rFonts w:ascii="Arial" w:eastAsia="Times New Roman" w:hAnsi="Arial" w:cs="Arial"/>
                <w:lang w:eastAsia="en-GB"/>
              </w:rPr>
            </w:pPr>
            <w:r w:rsidRPr="00EF7851">
              <w:rPr>
                <w:rFonts w:ascii="Arial" w:eastAsia="Times New Roman" w:hAnsi="Arial" w:cs="Arial"/>
                <w:lang w:eastAsia="en-GB"/>
              </w:rPr>
              <w:t>TW2 6SN</w:t>
            </w:r>
          </w:p>
          <w:p w14:paraId="58C765C6" w14:textId="77777777" w:rsidR="00EF7851" w:rsidRPr="00EF7851" w:rsidRDefault="00EF7851" w:rsidP="00EF7851">
            <w:pPr>
              <w:widowControl w:val="0"/>
              <w:autoSpaceDE w:val="0"/>
              <w:autoSpaceDN w:val="0"/>
              <w:spacing w:after="0" w:line="240" w:lineRule="auto"/>
              <w:rPr>
                <w:rFonts w:ascii="Arial" w:eastAsia="Times New Roman" w:hAnsi="Arial" w:cs="Arial"/>
                <w:lang w:eastAsia="en-GB"/>
              </w:rPr>
            </w:pPr>
            <w:r w:rsidRPr="00EF7851">
              <w:rPr>
                <w:rFonts w:ascii="Arial" w:eastAsia="Times New Roman" w:hAnsi="Arial" w:cs="Arial"/>
                <w:lang w:eastAsia="en-GB"/>
              </w:rPr>
              <w:t>United Kingdom</w:t>
            </w:r>
          </w:p>
        </w:tc>
      </w:tr>
    </w:tbl>
    <w:p w14:paraId="12F93169" w14:textId="77777777" w:rsidR="00EF7851" w:rsidRPr="00EF7851" w:rsidRDefault="00EF7851" w:rsidP="00EF7851">
      <w:pPr>
        <w:widowControl w:val="0"/>
        <w:autoSpaceDE w:val="0"/>
        <w:autoSpaceDN w:val="0"/>
        <w:spacing w:after="0" w:line="240" w:lineRule="auto"/>
        <w:jc w:val="both"/>
        <w:rPr>
          <w:rFonts w:ascii="Arial" w:eastAsia="Times New Roman" w:hAnsi="Arial" w:cs="Arial"/>
          <w:b/>
          <w:bCs/>
          <w:sz w:val="10"/>
          <w:szCs w:val="10"/>
          <w:lang w:eastAsia="en-GB"/>
        </w:rPr>
      </w:pPr>
    </w:p>
    <w:p w14:paraId="7CE937D2" w14:textId="77777777" w:rsidR="00EF7851" w:rsidRPr="00EF7851" w:rsidRDefault="00EF7851" w:rsidP="00EF7851">
      <w:pPr>
        <w:widowControl w:val="0"/>
        <w:autoSpaceDE w:val="0"/>
        <w:autoSpaceDN w:val="0"/>
        <w:spacing w:after="0" w:line="240" w:lineRule="auto"/>
        <w:jc w:val="both"/>
        <w:rPr>
          <w:rFonts w:ascii="Arial" w:eastAsia="Times New Roman" w:hAnsi="Arial" w:cs="Arial"/>
          <w:b/>
          <w:bCs/>
          <w:sz w:val="10"/>
          <w:szCs w:val="10"/>
          <w:lang w:eastAsia="en-GB"/>
        </w:rPr>
      </w:pPr>
    </w:p>
    <w:p w14:paraId="1A0F79B7" w14:textId="77777777" w:rsidR="00EF7851" w:rsidRPr="00EF7851" w:rsidRDefault="00EF7851" w:rsidP="00EF7851">
      <w:pPr>
        <w:widowControl w:val="0"/>
        <w:autoSpaceDE w:val="0"/>
        <w:autoSpaceDN w:val="0"/>
        <w:spacing w:after="0" w:line="240" w:lineRule="auto"/>
        <w:jc w:val="both"/>
        <w:rPr>
          <w:rFonts w:ascii="Arial" w:eastAsia="Times New Roman" w:hAnsi="Arial" w:cs="Arial"/>
          <w:b/>
          <w:bCs/>
          <w:sz w:val="20"/>
          <w:szCs w:val="20"/>
          <w:lang w:eastAsia="en-GB"/>
        </w:rPr>
      </w:pPr>
      <w:r w:rsidRPr="00EF7851">
        <w:rPr>
          <w:rFonts w:ascii="Arial" w:eastAsia="Times New Roman" w:hAnsi="Arial" w:cs="Arial"/>
          <w:b/>
          <w:bCs/>
          <w:sz w:val="20"/>
          <w:szCs w:val="20"/>
          <w:lang w:eastAsia="en-GB"/>
        </w:rPr>
        <w:t xml:space="preserve">DC Site Notice: </w:t>
      </w:r>
      <w:r w:rsidRPr="00EF7851">
        <w:rPr>
          <w:rFonts w:ascii="Arial" w:eastAsia="Times New Roman" w:hAnsi="Arial" w:cs="Arial"/>
          <w:sz w:val="20"/>
          <w:szCs w:val="20"/>
          <w:lang w:eastAsia="en-GB"/>
        </w:rPr>
        <w:t xml:space="preserve"> printed on 14.04.2023 and posted on 21.04.2023 and due to expire on </w:t>
      </w:r>
      <w:proofErr w:type="gramStart"/>
      <w:r w:rsidRPr="00EF7851">
        <w:rPr>
          <w:rFonts w:ascii="Arial" w:eastAsia="Times New Roman" w:hAnsi="Arial" w:cs="Arial"/>
          <w:sz w:val="20"/>
          <w:szCs w:val="20"/>
          <w:lang w:eastAsia="en-GB"/>
        </w:rPr>
        <w:t>12.05.2023</w:t>
      </w:r>
      <w:proofErr w:type="gramEnd"/>
    </w:p>
    <w:p w14:paraId="5EBD0FDC" w14:textId="77777777" w:rsidR="00EF7851" w:rsidRPr="00EF7851" w:rsidRDefault="00EF7851" w:rsidP="00EF7851">
      <w:pPr>
        <w:widowControl w:val="0"/>
        <w:autoSpaceDE w:val="0"/>
        <w:autoSpaceDN w:val="0"/>
        <w:spacing w:after="0" w:line="240" w:lineRule="auto"/>
        <w:jc w:val="both"/>
        <w:rPr>
          <w:rFonts w:ascii="Arial" w:eastAsia="Times New Roman" w:hAnsi="Arial" w:cs="Arial"/>
          <w:b/>
          <w:bCs/>
          <w:sz w:val="20"/>
          <w:szCs w:val="20"/>
          <w:lang w:eastAsia="en-GB"/>
        </w:rPr>
      </w:pPr>
    </w:p>
    <w:p w14:paraId="16165579" w14:textId="77777777" w:rsidR="00EF7851" w:rsidRPr="00EF7851" w:rsidRDefault="00EF7851" w:rsidP="00EF7851">
      <w:pPr>
        <w:widowControl w:val="0"/>
        <w:autoSpaceDE w:val="0"/>
        <w:autoSpaceDN w:val="0"/>
        <w:spacing w:after="0" w:line="240" w:lineRule="auto"/>
        <w:jc w:val="both"/>
        <w:rPr>
          <w:rFonts w:ascii="Arial" w:eastAsia="Times New Roman" w:hAnsi="Arial" w:cs="Arial"/>
          <w:sz w:val="20"/>
          <w:szCs w:val="20"/>
          <w:lang w:eastAsia="en-GB"/>
        </w:rPr>
      </w:pPr>
      <w:r w:rsidRPr="00EF7851">
        <w:rPr>
          <w:rFonts w:ascii="Arial" w:eastAsia="Times New Roman" w:hAnsi="Arial" w:cs="Arial"/>
          <w:b/>
          <w:bCs/>
          <w:sz w:val="20"/>
          <w:szCs w:val="20"/>
          <w:lang w:eastAsia="en-GB"/>
        </w:rPr>
        <w:t>Consultations:</w:t>
      </w:r>
      <w:r w:rsidRPr="00EF7851">
        <w:rPr>
          <w:rFonts w:ascii="Arial" w:eastAsia="Times New Roman" w:hAnsi="Arial" w:cs="Arial"/>
          <w:sz w:val="20"/>
          <w:szCs w:val="20"/>
          <w:lang w:eastAsia="en-GB"/>
        </w:rPr>
        <w:t xml:space="preserve"> </w:t>
      </w:r>
    </w:p>
    <w:p w14:paraId="71D9C1AB" w14:textId="77777777" w:rsidR="00EF7851" w:rsidRPr="00EF7851" w:rsidRDefault="00EF7851" w:rsidP="00EF7851">
      <w:pPr>
        <w:widowControl w:val="0"/>
        <w:autoSpaceDE w:val="0"/>
        <w:autoSpaceDN w:val="0"/>
        <w:spacing w:after="0" w:line="240" w:lineRule="auto"/>
        <w:jc w:val="both"/>
        <w:rPr>
          <w:rFonts w:ascii="Arial" w:eastAsia="Times New Roman" w:hAnsi="Arial" w:cs="Arial"/>
          <w:b/>
          <w:bCs/>
          <w:i/>
          <w:iCs/>
          <w:sz w:val="20"/>
          <w:szCs w:val="20"/>
          <w:lang w:eastAsia="en-GB"/>
        </w:rPr>
      </w:pPr>
      <w:r w:rsidRPr="00EF7851">
        <w:rPr>
          <w:rFonts w:ascii="Arial" w:eastAsia="Times New Roman" w:hAnsi="Arial" w:cs="Arial"/>
          <w:b/>
          <w:bCs/>
          <w:i/>
          <w:iCs/>
          <w:sz w:val="20"/>
          <w:szCs w:val="20"/>
          <w:lang w:eastAsia="en-GB"/>
        </w:rPr>
        <w:t>Internal/External:</w:t>
      </w:r>
    </w:p>
    <w:tbl>
      <w:tblPr>
        <w:tblStyle w:val="TableGrid"/>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6521"/>
        <w:gridCol w:w="3544"/>
      </w:tblGrid>
      <w:tr w:rsidR="00EF7851" w:rsidRPr="00EF7851" w14:paraId="2628822F" w14:textId="77777777" w:rsidTr="005F46FE">
        <w:tc>
          <w:tcPr>
            <w:tcW w:w="6521" w:type="dxa"/>
          </w:tcPr>
          <w:p w14:paraId="49E7BE99" w14:textId="77777777" w:rsidR="00EF7851" w:rsidRPr="00EF7851" w:rsidRDefault="00EF7851" w:rsidP="00EF7851">
            <w:pPr>
              <w:rPr>
                <w:rFonts w:ascii="Arial" w:hAnsi="Arial" w:cs="Arial"/>
                <w:b/>
              </w:rPr>
            </w:pPr>
            <w:r w:rsidRPr="00EF7851">
              <w:rPr>
                <w:rFonts w:ascii="Arial" w:hAnsi="Arial" w:cs="Arial"/>
                <w:b/>
              </w:rPr>
              <w:t>Consultee</w:t>
            </w:r>
          </w:p>
        </w:tc>
        <w:tc>
          <w:tcPr>
            <w:tcW w:w="3544" w:type="dxa"/>
          </w:tcPr>
          <w:p w14:paraId="5A87C8A0" w14:textId="77777777" w:rsidR="00EF7851" w:rsidRPr="00EF7851" w:rsidRDefault="00EF7851" w:rsidP="00EF7851">
            <w:pPr>
              <w:rPr>
                <w:rFonts w:ascii="Arial" w:hAnsi="Arial" w:cs="Arial"/>
                <w:b/>
              </w:rPr>
            </w:pPr>
            <w:r w:rsidRPr="00EF7851">
              <w:rPr>
                <w:rFonts w:ascii="Arial" w:hAnsi="Arial" w:cs="Arial"/>
                <w:b/>
              </w:rPr>
              <w:t>Expiry Date</w:t>
            </w:r>
          </w:p>
        </w:tc>
      </w:tr>
      <w:tr w:rsidR="00EF7851" w:rsidRPr="00EF7851" w14:paraId="0823A042" w14:textId="77777777" w:rsidTr="005F46FE">
        <w:tc>
          <w:tcPr>
            <w:tcW w:w="6521" w:type="dxa"/>
          </w:tcPr>
          <w:p w14:paraId="7B1719AA" w14:textId="77777777" w:rsidR="00EF7851" w:rsidRPr="00EF7851" w:rsidRDefault="00EF7851" w:rsidP="00EF7851">
            <w:pPr>
              <w:rPr>
                <w:rFonts w:ascii="Arial" w:hAnsi="Arial" w:cs="Arial"/>
              </w:rPr>
            </w:pPr>
            <w:r w:rsidRPr="00EF7851">
              <w:rPr>
                <w:rFonts w:ascii="Arial" w:hAnsi="Arial" w:cs="Arial"/>
              </w:rPr>
              <w:t xml:space="preserve"> 14D Urban D</w:t>
            </w:r>
          </w:p>
        </w:tc>
        <w:tc>
          <w:tcPr>
            <w:tcW w:w="3544" w:type="dxa"/>
          </w:tcPr>
          <w:p w14:paraId="404091BC" w14:textId="77777777" w:rsidR="00EF7851" w:rsidRPr="00EF7851" w:rsidRDefault="00EF7851" w:rsidP="00EF7851">
            <w:pPr>
              <w:rPr>
                <w:rFonts w:ascii="Arial" w:hAnsi="Arial" w:cs="Arial"/>
              </w:rPr>
            </w:pPr>
            <w:r w:rsidRPr="00EF7851">
              <w:rPr>
                <w:rFonts w:ascii="Arial" w:hAnsi="Arial" w:cs="Arial"/>
              </w:rPr>
              <w:t>28.04.2023</w:t>
            </w:r>
          </w:p>
        </w:tc>
      </w:tr>
      <w:tr w:rsidR="00EF7851" w:rsidRPr="00EF7851" w14:paraId="6D8D202F" w14:textId="77777777" w:rsidTr="005F46FE">
        <w:tc>
          <w:tcPr>
            <w:tcW w:w="6521" w:type="dxa"/>
          </w:tcPr>
          <w:p w14:paraId="59C7B7FA" w14:textId="77777777" w:rsidR="00EF7851" w:rsidRPr="00EF7851" w:rsidRDefault="00EF7851" w:rsidP="00EF7851">
            <w:pPr>
              <w:rPr>
                <w:rFonts w:ascii="Arial" w:hAnsi="Arial" w:cs="Arial"/>
              </w:rPr>
            </w:pPr>
          </w:p>
        </w:tc>
        <w:tc>
          <w:tcPr>
            <w:tcW w:w="3544" w:type="dxa"/>
          </w:tcPr>
          <w:p w14:paraId="5DE9CDE8" w14:textId="77777777" w:rsidR="00EF7851" w:rsidRPr="00EF7851" w:rsidRDefault="00EF7851" w:rsidP="00EF7851">
            <w:pPr>
              <w:rPr>
                <w:rFonts w:ascii="Arial" w:hAnsi="Arial" w:cs="Arial"/>
              </w:rPr>
            </w:pPr>
          </w:p>
        </w:tc>
      </w:tr>
    </w:tbl>
    <w:p w14:paraId="5A18A249" w14:textId="77777777" w:rsidR="00EF7851" w:rsidRPr="00EF7851" w:rsidRDefault="00EF7851" w:rsidP="00EF7851">
      <w:pPr>
        <w:spacing w:after="0" w:line="240" w:lineRule="auto"/>
        <w:ind w:left="540"/>
        <w:rPr>
          <w:rFonts w:ascii="Arial" w:eastAsia="Times New Roman" w:hAnsi="Arial" w:cs="Arial"/>
          <w:lang w:eastAsia="en-GB"/>
        </w:rPr>
      </w:pPr>
    </w:p>
    <w:p w14:paraId="7E16A40E" w14:textId="77777777" w:rsidR="00EF7851" w:rsidRPr="00EF7851" w:rsidRDefault="00EF7851" w:rsidP="00EF7851">
      <w:pPr>
        <w:widowControl w:val="0"/>
        <w:autoSpaceDE w:val="0"/>
        <w:autoSpaceDN w:val="0"/>
        <w:spacing w:after="0" w:line="240" w:lineRule="auto"/>
        <w:rPr>
          <w:rFonts w:ascii="Arial" w:eastAsia="Times New Roman" w:hAnsi="Arial" w:cs="Arial"/>
          <w:b/>
          <w:bCs/>
          <w:iCs/>
          <w:sz w:val="20"/>
          <w:szCs w:val="20"/>
          <w:lang w:eastAsia="en-GB"/>
        </w:rPr>
      </w:pPr>
      <w:r w:rsidRPr="00EF7851">
        <w:rPr>
          <w:rFonts w:ascii="Arial" w:eastAsia="Times New Roman" w:hAnsi="Arial" w:cs="Arial"/>
          <w:b/>
          <w:bCs/>
          <w:iCs/>
          <w:sz w:val="20"/>
          <w:szCs w:val="20"/>
          <w:lang w:eastAsia="en-GB"/>
        </w:rPr>
        <w:t>Neighbours:</w:t>
      </w:r>
    </w:p>
    <w:p w14:paraId="45A0AF9C" w14:textId="77777777" w:rsidR="00EF7851" w:rsidRPr="00EF7851" w:rsidRDefault="00EF7851" w:rsidP="00EF7851">
      <w:pPr>
        <w:widowControl w:val="0"/>
        <w:autoSpaceDE w:val="0"/>
        <w:autoSpaceDN w:val="0"/>
        <w:spacing w:after="0" w:line="240" w:lineRule="auto"/>
        <w:rPr>
          <w:rFonts w:ascii="Arial" w:eastAsia="Times New Roman" w:hAnsi="Arial" w:cs="Arial"/>
          <w:bCs/>
          <w:iCs/>
          <w:sz w:val="20"/>
          <w:szCs w:val="20"/>
          <w:lang w:eastAsia="en-GB"/>
        </w:rPr>
      </w:pPr>
    </w:p>
    <w:p w14:paraId="407DDDB2" w14:textId="77777777" w:rsidR="00EF7851" w:rsidRPr="00EF7851" w:rsidRDefault="00EF7851" w:rsidP="00EF7851">
      <w:pPr>
        <w:widowControl w:val="0"/>
        <w:autoSpaceDE w:val="0"/>
        <w:autoSpaceDN w:val="0"/>
        <w:spacing w:after="0" w:line="240" w:lineRule="auto"/>
        <w:rPr>
          <w:rFonts w:ascii="Arial" w:eastAsia="Times New Roman" w:hAnsi="Arial" w:cs="Arial"/>
          <w:bCs/>
          <w:iCs/>
          <w:sz w:val="20"/>
          <w:szCs w:val="20"/>
          <w:lang w:eastAsia="en-GB"/>
        </w:rPr>
      </w:pPr>
      <w:r w:rsidRPr="00EF7851">
        <w:rPr>
          <w:rFonts w:ascii="Arial" w:eastAsia="Times New Roman" w:hAnsi="Arial" w:cs="Arial"/>
          <w:bCs/>
          <w:iCs/>
          <w:sz w:val="20"/>
          <w:szCs w:val="20"/>
          <w:lang w:eastAsia="en-GB"/>
        </w:rPr>
        <w:t xml:space="preserve">70 Clarence </w:t>
      </w:r>
      <w:proofErr w:type="gramStart"/>
      <w:r w:rsidRPr="00EF7851">
        <w:rPr>
          <w:rFonts w:ascii="Arial" w:eastAsia="Times New Roman" w:hAnsi="Arial" w:cs="Arial"/>
          <w:bCs/>
          <w:iCs/>
          <w:sz w:val="20"/>
          <w:szCs w:val="20"/>
          <w:lang w:eastAsia="en-GB"/>
        </w:rPr>
        <w:t>Road,Teddington</w:t>
      </w:r>
      <w:proofErr w:type="gramEnd"/>
      <w:r w:rsidRPr="00EF7851">
        <w:rPr>
          <w:rFonts w:ascii="Arial" w:eastAsia="Times New Roman" w:hAnsi="Arial" w:cs="Arial"/>
          <w:bCs/>
          <w:iCs/>
          <w:sz w:val="20"/>
          <w:szCs w:val="20"/>
          <w:lang w:eastAsia="en-GB"/>
        </w:rPr>
        <w:t>,TW11 0BW, - 14.04.2023</w:t>
      </w:r>
    </w:p>
    <w:p w14:paraId="37AED054" w14:textId="77777777" w:rsidR="00EF7851" w:rsidRPr="00EF7851" w:rsidRDefault="00EF7851" w:rsidP="00EF7851">
      <w:pPr>
        <w:widowControl w:val="0"/>
        <w:autoSpaceDE w:val="0"/>
        <w:autoSpaceDN w:val="0"/>
        <w:spacing w:after="0" w:line="240" w:lineRule="auto"/>
        <w:rPr>
          <w:rFonts w:ascii="Arial" w:eastAsia="Times New Roman" w:hAnsi="Arial" w:cs="Arial"/>
          <w:bCs/>
          <w:iCs/>
          <w:sz w:val="20"/>
          <w:szCs w:val="20"/>
          <w:lang w:eastAsia="en-GB"/>
        </w:rPr>
      </w:pPr>
      <w:r w:rsidRPr="00EF7851">
        <w:rPr>
          <w:rFonts w:ascii="Arial" w:eastAsia="Times New Roman" w:hAnsi="Arial" w:cs="Arial"/>
          <w:bCs/>
          <w:iCs/>
          <w:sz w:val="20"/>
          <w:szCs w:val="20"/>
          <w:lang w:eastAsia="en-GB"/>
        </w:rPr>
        <w:t xml:space="preserve">72 Clarence </w:t>
      </w:r>
      <w:proofErr w:type="gramStart"/>
      <w:r w:rsidRPr="00EF7851">
        <w:rPr>
          <w:rFonts w:ascii="Arial" w:eastAsia="Times New Roman" w:hAnsi="Arial" w:cs="Arial"/>
          <w:bCs/>
          <w:iCs/>
          <w:sz w:val="20"/>
          <w:szCs w:val="20"/>
          <w:lang w:eastAsia="en-GB"/>
        </w:rPr>
        <w:t>Road,Teddington</w:t>
      </w:r>
      <w:proofErr w:type="gramEnd"/>
      <w:r w:rsidRPr="00EF7851">
        <w:rPr>
          <w:rFonts w:ascii="Arial" w:eastAsia="Times New Roman" w:hAnsi="Arial" w:cs="Arial"/>
          <w:bCs/>
          <w:iCs/>
          <w:sz w:val="20"/>
          <w:szCs w:val="20"/>
          <w:lang w:eastAsia="en-GB"/>
        </w:rPr>
        <w:t>,TW11 0BW, - 14.04.2023</w:t>
      </w:r>
    </w:p>
    <w:p w14:paraId="487AF81D" w14:textId="77777777" w:rsidR="00EF7851" w:rsidRPr="00EF7851" w:rsidRDefault="00EF7851" w:rsidP="00EF7851">
      <w:pPr>
        <w:widowControl w:val="0"/>
        <w:autoSpaceDE w:val="0"/>
        <w:autoSpaceDN w:val="0"/>
        <w:spacing w:after="0" w:line="240" w:lineRule="auto"/>
        <w:rPr>
          <w:rFonts w:ascii="Arial" w:eastAsia="Times New Roman" w:hAnsi="Arial" w:cs="Arial"/>
          <w:bCs/>
          <w:iCs/>
          <w:sz w:val="20"/>
          <w:szCs w:val="20"/>
          <w:lang w:eastAsia="en-GB"/>
        </w:rPr>
      </w:pPr>
      <w:r w:rsidRPr="00EF7851">
        <w:rPr>
          <w:rFonts w:ascii="Arial" w:eastAsia="Times New Roman" w:hAnsi="Arial" w:cs="Arial"/>
          <w:bCs/>
          <w:iCs/>
          <w:sz w:val="20"/>
          <w:szCs w:val="20"/>
          <w:lang w:eastAsia="en-GB"/>
        </w:rPr>
        <w:t xml:space="preserve">10 </w:t>
      </w:r>
      <w:proofErr w:type="spellStart"/>
      <w:r w:rsidRPr="00EF7851">
        <w:rPr>
          <w:rFonts w:ascii="Arial" w:eastAsia="Times New Roman" w:hAnsi="Arial" w:cs="Arial"/>
          <w:bCs/>
          <w:iCs/>
          <w:sz w:val="20"/>
          <w:szCs w:val="20"/>
          <w:lang w:eastAsia="en-GB"/>
        </w:rPr>
        <w:t>Shaef</w:t>
      </w:r>
      <w:proofErr w:type="spellEnd"/>
      <w:r w:rsidRPr="00EF7851">
        <w:rPr>
          <w:rFonts w:ascii="Arial" w:eastAsia="Times New Roman" w:hAnsi="Arial" w:cs="Arial"/>
          <w:bCs/>
          <w:iCs/>
          <w:sz w:val="20"/>
          <w:szCs w:val="20"/>
          <w:lang w:eastAsia="en-GB"/>
        </w:rPr>
        <w:t xml:space="preserve"> </w:t>
      </w:r>
      <w:proofErr w:type="gramStart"/>
      <w:r w:rsidRPr="00EF7851">
        <w:rPr>
          <w:rFonts w:ascii="Arial" w:eastAsia="Times New Roman" w:hAnsi="Arial" w:cs="Arial"/>
          <w:bCs/>
          <w:iCs/>
          <w:sz w:val="20"/>
          <w:szCs w:val="20"/>
          <w:lang w:eastAsia="en-GB"/>
        </w:rPr>
        <w:t>Way,Teddington</w:t>
      </w:r>
      <w:proofErr w:type="gramEnd"/>
      <w:r w:rsidRPr="00EF7851">
        <w:rPr>
          <w:rFonts w:ascii="Arial" w:eastAsia="Times New Roman" w:hAnsi="Arial" w:cs="Arial"/>
          <w:bCs/>
          <w:iCs/>
          <w:sz w:val="20"/>
          <w:szCs w:val="20"/>
          <w:lang w:eastAsia="en-GB"/>
        </w:rPr>
        <w:t>,TW11 0DG, - 14.04.2023</w:t>
      </w:r>
    </w:p>
    <w:p w14:paraId="308D42F5" w14:textId="77777777" w:rsidR="00EF7851" w:rsidRPr="00EF7851" w:rsidRDefault="00EF7851" w:rsidP="00EF7851">
      <w:pPr>
        <w:widowControl w:val="0"/>
        <w:autoSpaceDE w:val="0"/>
        <w:autoSpaceDN w:val="0"/>
        <w:spacing w:after="0" w:line="240" w:lineRule="auto"/>
        <w:rPr>
          <w:rFonts w:ascii="Arial" w:eastAsia="Times New Roman" w:hAnsi="Arial" w:cs="Arial"/>
          <w:bCs/>
          <w:iCs/>
          <w:sz w:val="20"/>
          <w:szCs w:val="20"/>
          <w:lang w:eastAsia="en-GB"/>
        </w:rPr>
      </w:pPr>
      <w:r w:rsidRPr="00EF7851">
        <w:rPr>
          <w:rFonts w:ascii="Arial" w:eastAsia="Times New Roman" w:hAnsi="Arial" w:cs="Arial"/>
          <w:bCs/>
          <w:iCs/>
          <w:sz w:val="20"/>
          <w:szCs w:val="20"/>
          <w:lang w:eastAsia="en-GB"/>
        </w:rPr>
        <w:t xml:space="preserve">9 </w:t>
      </w:r>
      <w:proofErr w:type="spellStart"/>
      <w:r w:rsidRPr="00EF7851">
        <w:rPr>
          <w:rFonts w:ascii="Arial" w:eastAsia="Times New Roman" w:hAnsi="Arial" w:cs="Arial"/>
          <w:bCs/>
          <w:iCs/>
          <w:sz w:val="20"/>
          <w:szCs w:val="20"/>
          <w:lang w:eastAsia="en-GB"/>
        </w:rPr>
        <w:t>Shaef</w:t>
      </w:r>
      <w:proofErr w:type="spellEnd"/>
      <w:r w:rsidRPr="00EF7851">
        <w:rPr>
          <w:rFonts w:ascii="Arial" w:eastAsia="Times New Roman" w:hAnsi="Arial" w:cs="Arial"/>
          <w:bCs/>
          <w:iCs/>
          <w:sz w:val="20"/>
          <w:szCs w:val="20"/>
          <w:lang w:eastAsia="en-GB"/>
        </w:rPr>
        <w:t xml:space="preserve"> </w:t>
      </w:r>
      <w:proofErr w:type="gramStart"/>
      <w:r w:rsidRPr="00EF7851">
        <w:rPr>
          <w:rFonts w:ascii="Arial" w:eastAsia="Times New Roman" w:hAnsi="Arial" w:cs="Arial"/>
          <w:bCs/>
          <w:iCs/>
          <w:sz w:val="20"/>
          <w:szCs w:val="20"/>
          <w:lang w:eastAsia="en-GB"/>
        </w:rPr>
        <w:t>Way,Teddington</w:t>
      </w:r>
      <w:proofErr w:type="gramEnd"/>
      <w:r w:rsidRPr="00EF7851">
        <w:rPr>
          <w:rFonts w:ascii="Arial" w:eastAsia="Times New Roman" w:hAnsi="Arial" w:cs="Arial"/>
          <w:bCs/>
          <w:iCs/>
          <w:sz w:val="20"/>
          <w:szCs w:val="20"/>
          <w:lang w:eastAsia="en-GB"/>
        </w:rPr>
        <w:t>,TW11 0DG, - 14.04.2023</w:t>
      </w:r>
    </w:p>
    <w:p w14:paraId="364E835A" w14:textId="77777777" w:rsidR="00EF7851" w:rsidRPr="00EF7851" w:rsidRDefault="00EF7851" w:rsidP="00EF7851">
      <w:pPr>
        <w:widowControl w:val="0"/>
        <w:autoSpaceDE w:val="0"/>
        <w:autoSpaceDN w:val="0"/>
        <w:spacing w:after="0" w:line="240" w:lineRule="auto"/>
        <w:rPr>
          <w:rFonts w:ascii="Arial" w:eastAsia="Times New Roman" w:hAnsi="Arial" w:cs="Arial"/>
          <w:bCs/>
          <w:iCs/>
          <w:sz w:val="20"/>
          <w:szCs w:val="20"/>
          <w:lang w:eastAsia="en-GB"/>
        </w:rPr>
      </w:pPr>
      <w:r w:rsidRPr="00EF7851">
        <w:rPr>
          <w:rFonts w:ascii="Arial" w:eastAsia="Times New Roman" w:hAnsi="Arial" w:cs="Arial"/>
          <w:bCs/>
          <w:iCs/>
          <w:sz w:val="20"/>
          <w:szCs w:val="20"/>
          <w:lang w:eastAsia="en-GB"/>
        </w:rPr>
        <w:t xml:space="preserve">87 Clarence </w:t>
      </w:r>
      <w:proofErr w:type="gramStart"/>
      <w:r w:rsidRPr="00EF7851">
        <w:rPr>
          <w:rFonts w:ascii="Arial" w:eastAsia="Times New Roman" w:hAnsi="Arial" w:cs="Arial"/>
          <w:bCs/>
          <w:iCs/>
          <w:sz w:val="20"/>
          <w:szCs w:val="20"/>
          <w:lang w:eastAsia="en-GB"/>
        </w:rPr>
        <w:t>Road,Teddington</w:t>
      </w:r>
      <w:proofErr w:type="gramEnd"/>
      <w:r w:rsidRPr="00EF7851">
        <w:rPr>
          <w:rFonts w:ascii="Arial" w:eastAsia="Times New Roman" w:hAnsi="Arial" w:cs="Arial"/>
          <w:bCs/>
          <w:iCs/>
          <w:sz w:val="20"/>
          <w:szCs w:val="20"/>
          <w:lang w:eastAsia="en-GB"/>
        </w:rPr>
        <w:t>,TW11 0BN, - 14.04.2023</w:t>
      </w:r>
    </w:p>
    <w:p w14:paraId="7D11DF12" w14:textId="77777777" w:rsidR="00EF7851" w:rsidRPr="00EF7851" w:rsidRDefault="00EF7851" w:rsidP="00EF7851">
      <w:pPr>
        <w:widowControl w:val="0"/>
        <w:autoSpaceDE w:val="0"/>
        <w:autoSpaceDN w:val="0"/>
        <w:spacing w:after="0" w:line="240" w:lineRule="auto"/>
        <w:rPr>
          <w:rFonts w:ascii="Arial" w:eastAsia="Times New Roman" w:hAnsi="Arial" w:cs="Arial"/>
          <w:bCs/>
          <w:iCs/>
          <w:sz w:val="20"/>
          <w:szCs w:val="20"/>
          <w:lang w:eastAsia="en-GB"/>
        </w:rPr>
      </w:pPr>
      <w:r w:rsidRPr="00EF7851">
        <w:rPr>
          <w:rFonts w:ascii="Arial" w:eastAsia="Times New Roman" w:hAnsi="Arial" w:cs="Arial"/>
          <w:bCs/>
          <w:iCs/>
          <w:sz w:val="20"/>
          <w:szCs w:val="20"/>
          <w:lang w:eastAsia="en-GB"/>
        </w:rPr>
        <w:t xml:space="preserve">91 Clarence </w:t>
      </w:r>
      <w:proofErr w:type="gramStart"/>
      <w:r w:rsidRPr="00EF7851">
        <w:rPr>
          <w:rFonts w:ascii="Arial" w:eastAsia="Times New Roman" w:hAnsi="Arial" w:cs="Arial"/>
          <w:bCs/>
          <w:iCs/>
          <w:sz w:val="20"/>
          <w:szCs w:val="20"/>
          <w:lang w:eastAsia="en-GB"/>
        </w:rPr>
        <w:t>Road,Teddington</w:t>
      </w:r>
      <w:proofErr w:type="gramEnd"/>
      <w:r w:rsidRPr="00EF7851">
        <w:rPr>
          <w:rFonts w:ascii="Arial" w:eastAsia="Times New Roman" w:hAnsi="Arial" w:cs="Arial"/>
          <w:bCs/>
          <w:iCs/>
          <w:sz w:val="20"/>
          <w:szCs w:val="20"/>
          <w:lang w:eastAsia="en-GB"/>
        </w:rPr>
        <w:t xml:space="preserve">,TW11 0BN, - </w:t>
      </w:r>
    </w:p>
    <w:p w14:paraId="31A7AB67" w14:textId="77777777" w:rsidR="00EF7851" w:rsidRPr="00EF7851" w:rsidRDefault="00EF7851" w:rsidP="00EF7851">
      <w:pPr>
        <w:widowControl w:val="0"/>
        <w:autoSpaceDE w:val="0"/>
        <w:autoSpaceDN w:val="0"/>
        <w:spacing w:after="0" w:line="240" w:lineRule="auto"/>
        <w:rPr>
          <w:rFonts w:ascii="Arial" w:eastAsia="Times New Roman" w:hAnsi="Arial" w:cs="Arial"/>
          <w:lang w:eastAsia="en-GB"/>
        </w:rPr>
      </w:pPr>
    </w:p>
    <w:p w14:paraId="08675D9F" w14:textId="77777777" w:rsidR="00EF7851" w:rsidRPr="00EF7851" w:rsidRDefault="00EF7851" w:rsidP="00EF7851">
      <w:pPr>
        <w:widowControl w:val="0"/>
        <w:autoSpaceDE w:val="0"/>
        <w:autoSpaceDN w:val="0"/>
        <w:spacing w:after="0" w:line="240" w:lineRule="auto"/>
        <w:rPr>
          <w:rFonts w:ascii="Arial" w:eastAsia="Times New Roman" w:hAnsi="Arial" w:cs="Arial"/>
          <w:b/>
          <w:sz w:val="20"/>
          <w:szCs w:val="20"/>
          <w:lang w:eastAsia="en-GB"/>
        </w:rPr>
      </w:pPr>
      <w:r w:rsidRPr="00EF7851">
        <w:rPr>
          <w:rFonts w:ascii="Arial" w:eastAsia="Times New Roman" w:hAnsi="Arial" w:cs="Arial"/>
          <w:b/>
          <w:sz w:val="20"/>
          <w:szCs w:val="20"/>
          <w:lang w:eastAsia="en-GB"/>
        </w:rPr>
        <w:t>History: Development Management, Appeals, Building Control, Enforcements:</w:t>
      </w:r>
    </w:p>
    <w:p w14:paraId="007F5004" w14:textId="77777777" w:rsidR="00EF7851" w:rsidRPr="00EF7851" w:rsidRDefault="00EF7851" w:rsidP="00EF7851">
      <w:pPr>
        <w:widowControl w:val="0"/>
        <w:autoSpaceDE w:val="0"/>
        <w:autoSpaceDN w:val="0"/>
        <w:spacing w:after="0" w:line="240" w:lineRule="auto"/>
        <w:rPr>
          <w:rFonts w:ascii="Times New Roman" w:eastAsia="Times New Roman" w:hAnsi="Times New Roman" w:cs="Arial"/>
          <w:szCs w:val="20"/>
          <w:lang w:eastAsia="en-GB"/>
        </w:rPr>
      </w:pPr>
    </w:p>
    <w:p w14:paraId="2F2D6639" w14:textId="77777777" w:rsidR="00EF7851" w:rsidRPr="00EF7851" w:rsidRDefault="00EF7851" w:rsidP="00EF7851">
      <w:pPr>
        <w:widowControl w:val="0"/>
        <w:autoSpaceDE w:val="0"/>
        <w:autoSpaceDN w:val="0"/>
        <w:spacing w:after="0" w:line="240" w:lineRule="auto"/>
        <w:rPr>
          <w:rFonts w:ascii="Arial" w:eastAsia="Times New Roman" w:hAnsi="Arial" w:cs="Arial"/>
          <w:sz w:val="20"/>
          <w:szCs w:val="20"/>
          <w:lang w:eastAsia="en-GB"/>
        </w:rPr>
      </w:pPr>
      <w:r w:rsidRPr="00EF7851">
        <w:rPr>
          <w:rFonts w:ascii="Arial" w:eastAsia="Times New Roman" w:hAnsi="Arial" w:cs="Arial"/>
          <w:sz w:val="20"/>
          <w:szCs w:val="20"/>
          <w:lang w:eastAsia="en-GB"/>
        </w:rPr>
        <w:t xml:space="preserve"> </w:t>
      </w:r>
      <w:r w:rsidRPr="00EF7851">
        <w:rPr>
          <w:rFonts w:ascii="Arial" w:eastAsia="Times New Roman" w:hAnsi="Arial" w:cs="Arial"/>
          <w:sz w:val="20"/>
          <w:szCs w:val="20"/>
          <w:u w:val="single"/>
          <w:lang w:val="en-US" w:eastAsia="en-GB"/>
        </w:rPr>
        <w:t>Development Management</w:t>
      </w:r>
    </w:p>
    <w:p w14:paraId="7BB75818" w14:textId="77777777" w:rsidR="00EF7851" w:rsidRPr="00EF7851" w:rsidRDefault="00EF7851" w:rsidP="00EF7851">
      <w:pPr>
        <w:widowControl w:val="0"/>
        <w:autoSpaceDE w:val="0"/>
        <w:autoSpaceDN w:val="0"/>
        <w:spacing w:after="0" w:line="240" w:lineRule="auto"/>
        <w:ind w:left="2835" w:hanging="2835"/>
        <w:rPr>
          <w:rFonts w:ascii="Arial" w:eastAsia="Times New Roman" w:hAnsi="Arial" w:cs="Arial"/>
          <w:sz w:val="20"/>
          <w:szCs w:val="20"/>
          <w:lang w:val="en-US" w:eastAsia="en-GB"/>
        </w:rPr>
      </w:pPr>
      <w:r w:rsidRPr="00EF7851">
        <w:rPr>
          <w:rFonts w:ascii="Arial" w:eastAsia="Times New Roman" w:hAnsi="Arial" w:cs="Arial"/>
          <w:sz w:val="20"/>
          <w:szCs w:val="20"/>
          <w:lang w:val="en-US" w:eastAsia="en-GB"/>
        </w:rPr>
        <w:t>Status: GTD</w:t>
      </w:r>
      <w:r w:rsidRPr="00EF7851">
        <w:rPr>
          <w:rFonts w:ascii="Arial" w:eastAsia="Times New Roman" w:hAnsi="Arial" w:cs="Arial"/>
          <w:sz w:val="20"/>
          <w:szCs w:val="20"/>
          <w:lang w:val="en-US" w:eastAsia="en-GB"/>
        </w:rPr>
        <w:tab/>
        <w:t>Application:94/T3876/CA</w:t>
      </w:r>
    </w:p>
    <w:p w14:paraId="43BB8FAF" w14:textId="77777777" w:rsidR="00EF7851" w:rsidRPr="00EF7851" w:rsidRDefault="00EF7851" w:rsidP="00EF7851">
      <w:pPr>
        <w:widowControl w:val="0"/>
        <w:pBdr>
          <w:bottom w:val="single" w:sz="4" w:space="1" w:color="auto"/>
        </w:pBdr>
        <w:autoSpaceDE w:val="0"/>
        <w:autoSpaceDN w:val="0"/>
        <w:spacing w:after="0" w:line="240" w:lineRule="auto"/>
        <w:ind w:left="2835" w:hanging="2835"/>
        <w:rPr>
          <w:rFonts w:ascii="Arial" w:eastAsia="Times New Roman" w:hAnsi="Arial" w:cs="Arial"/>
          <w:sz w:val="20"/>
          <w:szCs w:val="20"/>
          <w:lang w:val="en-US" w:eastAsia="en-GB"/>
        </w:rPr>
      </w:pPr>
      <w:r w:rsidRPr="00EF7851">
        <w:rPr>
          <w:rFonts w:ascii="Arial" w:eastAsia="Times New Roman" w:hAnsi="Arial" w:cs="Arial"/>
          <w:sz w:val="20"/>
          <w:szCs w:val="20"/>
          <w:lang w:val="en-US" w:eastAsia="en-GB"/>
        </w:rPr>
        <w:t>Date:17/01/1995</w:t>
      </w:r>
      <w:r w:rsidRPr="00EF7851">
        <w:rPr>
          <w:rFonts w:ascii="Arial" w:eastAsia="Times New Roman" w:hAnsi="Arial" w:cs="Arial"/>
          <w:sz w:val="20"/>
          <w:szCs w:val="20"/>
          <w:lang w:val="en-US" w:eastAsia="en-GB"/>
        </w:rPr>
        <w:tab/>
        <w:t>Fell Sycamore</w:t>
      </w:r>
    </w:p>
    <w:p w14:paraId="0D8411A8" w14:textId="77777777" w:rsidR="00EF7851" w:rsidRPr="00EF7851" w:rsidRDefault="00EF7851" w:rsidP="00EF7851">
      <w:pPr>
        <w:widowControl w:val="0"/>
        <w:autoSpaceDE w:val="0"/>
        <w:autoSpaceDN w:val="0"/>
        <w:spacing w:after="0" w:line="240" w:lineRule="auto"/>
        <w:rPr>
          <w:rFonts w:ascii="Arial" w:eastAsia="Times New Roman" w:hAnsi="Arial" w:cs="Arial"/>
          <w:sz w:val="20"/>
          <w:szCs w:val="20"/>
          <w:lang w:eastAsia="en-GB"/>
        </w:rPr>
      </w:pPr>
      <w:r w:rsidRPr="00EF7851">
        <w:rPr>
          <w:rFonts w:ascii="Arial" w:eastAsia="Times New Roman" w:hAnsi="Arial" w:cs="Arial"/>
          <w:sz w:val="20"/>
          <w:szCs w:val="20"/>
          <w:u w:val="single"/>
          <w:lang w:val="en-US" w:eastAsia="en-GB"/>
        </w:rPr>
        <w:t>Development Management</w:t>
      </w:r>
    </w:p>
    <w:p w14:paraId="1EA60EC8" w14:textId="77777777" w:rsidR="00EF7851" w:rsidRPr="00EF7851" w:rsidRDefault="00EF7851" w:rsidP="00EF7851">
      <w:pPr>
        <w:widowControl w:val="0"/>
        <w:autoSpaceDE w:val="0"/>
        <w:autoSpaceDN w:val="0"/>
        <w:spacing w:after="0" w:line="240" w:lineRule="auto"/>
        <w:ind w:left="2835" w:hanging="2835"/>
        <w:rPr>
          <w:rFonts w:ascii="Arial" w:eastAsia="Times New Roman" w:hAnsi="Arial" w:cs="Arial"/>
          <w:sz w:val="20"/>
          <w:szCs w:val="20"/>
          <w:lang w:val="en-US" w:eastAsia="en-GB"/>
        </w:rPr>
      </w:pPr>
      <w:r w:rsidRPr="00EF7851">
        <w:rPr>
          <w:rFonts w:ascii="Arial" w:eastAsia="Times New Roman" w:hAnsi="Arial" w:cs="Arial"/>
          <w:sz w:val="20"/>
          <w:szCs w:val="20"/>
          <w:lang w:val="en-US" w:eastAsia="en-GB"/>
        </w:rPr>
        <w:t>Status: GTD</w:t>
      </w:r>
      <w:r w:rsidRPr="00EF7851">
        <w:rPr>
          <w:rFonts w:ascii="Arial" w:eastAsia="Times New Roman" w:hAnsi="Arial" w:cs="Arial"/>
          <w:sz w:val="20"/>
          <w:szCs w:val="20"/>
          <w:lang w:val="en-US" w:eastAsia="en-GB"/>
        </w:rPr>
        <w:tab/>
        <w:t>Application:94/T3692/CA</w:t>
      </w:r>
    </w:p>
    <w:p w14:paraId="6391E3B3" w14:textId="77777777" w:rsidR="00EF7851" w:rsidRPr="00EF7851" w:rsidRDefault="00EF7851" w:rsidP="00EF7851">
      <w:pPr>
        <w:widowControl w:val="0"/>
        <w:pBdr>
          <w:bottom w:val="single" w:sz="4" w:space="1" w:color="auto"/>
        </w:pBdr>
        <w:autoSpaceDE w:val="0"/>
        <w:autoSpaceDN w:val="0"/>
        <w:spacing w:after="0" w:line="240" w:lineRule="auto"/>
        <w:ind w:left="2835" w:hanging="2835"/>
        <w:rPr>
          <w:rFonts w:ascii="Arial" w:eastAsia="Times New Roman" w:hAnsi="Arial" w:cs="Arial"/>
          <w:sz w:val="20"/>
          <w:szCs w:val="20"/>
          <w:lang w:val="en-US" w:eastAsia="en-GB"/>
        </w:rPr>
      </w:pPr>
      <w:r w:rsidRPr="00EF7851">
        <w:rPr>
          <w:rFonts w:ascii="Arial" w:eastAsia="Times New Roman" w:hAnsi="Arial" w:cs="Arial"/>
          <w:sz w:val="20"/>
          <w:szCs w:val="20"/>
          <w:lang w:val="en-US" w:eastAsia="en-GB"/>
        </w:rPr>
        <w:t>Date:06/01/1995</w:t>
      </w:r>
      <w:r w:rsidRPr="00EF7851">
        <w:rPr>
          <w:rFonts w:ascii="Arial" w:eastAsia="Times New Roman" w:hAnsi="Arial" w:cs="Arial"/>
          <w:sz w:val="20"/>
          <w:szCs w:val="20"/>
          <w:lang w:val="en-US" w:eastAsia="en-GB"/>
        </w:rPr>
        <w:tab/>
        <w:t>Fell Sycamore</w:t>
      </w:r>
    </w:p>
    <w:p w14:paraId="6ED92A15" w14:textId="77777777" w:rsidR="00EF7851" w:rsidRPr="00EF7851" w:rsidRDefault="00EF7851" w:rsidP="00EF7851">
      <w:pPr>
        <w:widowControl w:val="0"/>
        <w:autoSpaceDE w:val="0"/>
        <w:autoSpaceDN w:val="0"/>
        <w:spacing w:after="0" w:line="240" w:lineRule="auto"/>
        <w:rPr>
          <w:rFonts w:ascii="Arial" w:eastAsia="Times New Roman" w:hAnsi="Arial" w:cs="Arial"/>
          <w:sz w:val="20"/>
          <w:szCs w:val="20"/>
          <w:lang w:eastAsia="en-GB"/>
        </w:rPr>
      </w:pPr>
      <w:r w:rsidRPr="00EF7851">
        <w:rPr>
          <w:rFonts w:ascii="Arial" w:eastAsia="Times New Roman" w:hAnsi="Arial" w:cs="Arial"/>
          <w:sz w:val="20"/>
          <w:szCs w:val="20"/>
          <w:u w:val="single"/>
          <w:lang w:val="en-US" w:eastAsia="en-GB"/>
        </w:rPr>
        <w:t>Development Management</w:t>
      </w:r>
    </w:p>
    <w:p w14:paraId="1C306297" w14:textId="77777777" w:rsidR="00EF7851" w:rsidRPr="00EF7851" w:rsidRDefault="00EF7851" w:rsidP="00EF7851">
      <w:pPr>
        <w:widowControl w:val="0"/>
        <w:autoSpaceDE w:val="0"/>
        <w:autoSpaceDN w:val="0"/>
        <w:spacing w:after="0" w:line="240" w:lineRule="auto"/>
        <w:ind w:left="2835" w:hanging="2835"/>
        <w:rPr>
          <w:rFonts w:ascii="Arial" w:eastAsia="Times New Roman" w:hAnsi="Arial" w:cs="Arial"/>
          <w:sz w:val="20"/>
          <w:szCs w:val="20"/>
          <w:lang w:val="en-US" w:eastAsia="en-GB"/>
        </w:rPr>
      </w:pPr>
      <w:r w:rsidRPr="00EF7851">
        <w:rPr>
          <w:rFonts w:ascii="Arial" w:eastAsia="Times New Roman" w:hAnsi="Arial" w:cs="Arial"/>
          <w:sz w:val="20"/>
          <w:szCs w:val="20"/>
          <w:lang w:val="en-US" w:eastAsia="en-GB"/>
        </w:rPr>
        <w:t>Status: PCO</w:t>
      </w:r>
      <w:r w:rsidRPr="00EF7851">
        <w:rPr>
          <w:rFonts w:ascii="Arial" w:eastAsia="Times New Roman" w:hAnsi="Arial" w:cs="Arial"/>
          <w:sz w:val="20"/>
          <w:szCs w:val="20"/>
          <w:lang w:val="en-US" w:eastAsia="en-GB"/>
        </w:rPr>
        <w:tab/>
        <w:t>Application:23/0957/HOT</w:t>
      </w:r>
    </w:p>
    <w:p w14:paraId="0742F12F" w14:textId="77777777" w:rsidR="00EF7851" w:rsidRPr="00EF7851" w:rsidRDefault="00EF7851" w:rsidP="00EF7851">
      <w:pPr>
        <w:widowControl w:val="0"/>
        <w:pBdr>
          <w:bottom w:val="single" w:sz="4" w:space="1" w:color="auto"/>
        </w:pBdr>
        <w:autoSpaceDE w:val="0"/>
        <w:autoSpaceDN w:val="0"/>
        <w:spacing w:after="0" w:line="240" w:lineRule="auto"/>
        <w:ind w:left="2835" w:hanging="2835"/>
        <w:rPr>
          <w:rFonts w:ascii="Arial" w:eastAsia="Times New Roman" w:hAnsi="Arial" w:cs="Arial"/>
          <w:sz w:val="20"/>
          <w:szCs w:val="20"/>
          <w:lang w:val="en-US" w:eastAsia="en-GB"/>
        </w:rPr>
      </w:pPr>
      <w:r w:rsidRPr="00EF7851">
        <w:rPr>
          <w:rFonts w:ascii="Arial" w:eastAsia="Times New Roman" w:hAnsi="Arial" w:cs="Arial"/>
          <w:sz w:val="20"/>
          <w:szCs w:val="20"/>
          <w:lang w:val="en-US" w:eastAsia="en-GB"/>
        </w:rPr>
        <w:t>Date:</w:t>
      </w:r>
      <w:r w:rsidRPr="00EF7851">
        <w:rPr>
          <w:rFonts w:ascii="Arial" w:eastAsia="Times New Roman" w:hAnsi="Arial" w:cs="Arial"/>
          <w:sz w:val="20"/>
          <w:szCs w:val="20"/>
          <w:lang w:val="en-US" w:eastAsia="en-GB"/>
        </w:rPr>
        <w:tab/>
        <w:t xml:space="preserve">loft conversion with side rear dormers and 2no roof lights to front roof slope. rear extension with flat roof and </w:t>
      </w:r>
      <w:proofErr w:type="spellStart"/>
      <w:r w:rsidRPr="00EF7851">
        <w:rPr>
          <w:rFonts w:ascii="Arial" w:eastAsia="Times New Roman" w:hAnsi="Arial" w:cs="Arial"/>
          <w:sz w:val="20"/>
          <w:szCs w:val="20"/>
          <w:lang w:val="en-US" w:eastAsia="en-GB"/>
        </w:rPr>
        <w:t>rooflights</w:t>
      </w:r>
      <w:proofErr w:type="spellEnd"/>
    </w:p>
    <w:p w14:paraId="2E2B3FA3" w14:textId="77777777" w:rsidR="00EF7851" w:rsidRPr="00EF7851" w:rsidRDefault="00EF7851" w:rsidP="00EF7851">
      <w:pPr>
        <w:widowControl w:val="0"/>
        <w:autoSpaceDE w:val="0"/>
        <w:autoSpaceDN w:val="0"/>
        <w:spacing w:after="0" w:line="240" w:lineRule="auto"/>
        <w:rPr>
          <w:rFonts w:ascii="Arial" w:eastAsia="Times New Roman" w:hAnsi="Arial" w:cs="Arial"/>
          <w:sz w:val="20"/>
          <w:szCs w:val="20"/>
          <w:lang w:val="en-US" w:eastAsia="en-GB"/>
        </w:rPr>
      </w:pPr>
    </w:p>
    <w:p w14:paraId="4C352675" w14:textId="77777777" w:rsidR="00EF7851" w:rsidRPr="00EF7851" w:rsidRDefault="00EF7851" w:rsidP="00EF7851">
      <w:pPr>
        <w:widowControl w:val="0"/>
        <w:autoSpaceDE w:val="0"/>
        <w:autoSpaceDN w:val="0"/>
        <w:spacing w:after="0" w:line="240" w:lineRule="auto"/>
        <w:rPr>
          <w:rFonts w:ascii="Arial" w:eastAsia="Times New Roman" w:hAnsi="Arial" w:cs="Arial"/>
          <w:sz w:val="20"/>
          <w:szCs w:val="20"/>
          <w:lang w:eastAsia="en-GB"/>
        </w:rPr>
      </w:pPr>
    </w:p>
    <w:p w14:paraId="2E1132F8" w14:textId="77777777" w:rsidR="00EF7851" w:rsidRPr="00EF7851" w:rsidRDefault="00EF7851" w:rsidP="00EF7851">
      <w:pPr>
        <w:widowControl w:val="0"/>
        <w:autoSpaceDE w:val="0"/>
        <w:autoSpaceDN w:val="0"/>
        <w:spacing w:after="0" w:line="240" w:lineRule="auto"/>
        <w:ind w:left="2835" w:hanging="2835"/>
        <w:rPr>
          <w:rFonts w:ascii="Arial" w:eastAsia="Times New Roman" w:hAnsi="Arial" w:cs="Arial"/>
          <w:sz w:val="20"/>
          <w:szCs w:val="20"/>
          <w:lang w:val="en-US" w:eastAsia="en-GB"/>
        </w:rPr>
      </w:pPr>
    </w:p>
    <w:p w14:paraId="64DD0D1D" w14:textId="77777777" w:rsidR="00EF7851" w:rsidRPr="00EF7851" w:rsidRDefault="00EF7851" w:rsidP="00EF7851">
      <w:pPr>
        <w:widowControl w:val="0"/>
        <w:autoSpaceDE w:val="0"/>
        <w:autoSpaceDN w:val="0"/>
        <w:spacing w:after="0" w:line="240" w:lineRule="auto"/>
        <w:rPr>
          <w:rFonts w:ascii="Arial" w:eastAsia="Times New Roman" w:hAnsi="Arial" w:cs="Arial"/>
          <w:sz w:val="20"/>
          <w:szCs w:val="20"/>
          <w:lang w:eastAsia="en-GB"/>
        </w:rPr>
      </w:pPr>
    </w:p>
    <w:p w14:paraId="0F4CF425" w14:textId="77777777" w:rsidR="00EF7851" w:rsidRPr="00EF7851" w:rsidRDefault="00EF7851" w:rsidP="00EF7851">
      <w:pPr>
        <w:widowControl w:val="0"/>
        <w:autoSpaceDE w:val="0"/>
        <w:autoSpaceDN w:val="0"/>
        <w:spacing w:after="0" w:line="240" w:lineRule="auto"/>
        <w:rPr>
          <w:rFonts w:ascii="Arial" w:eastAsia="Times New Roman" w:hAnsi="Arial" w:cs="Arial"/>
          <w:sz w:val="20"/>
          <w:szCs w:val="20"/>
          <w:lang w:val="en-US" w:eastAsia="en-GB"/>
        </w:rPr>
      </w:pPr>
    </w:p>
    <w:p w14:paraId="1ACDE72C" w14:textId="49DD7CFF" w:rsidR="003E6B01" w:rsidRDefault="003E6B01" w:rsidP="003E6B01">
      <w:pPr>
        <w:spacing w:after="0" w:line="240" w:lineRule="auto"/>
        <w:textAlignment w:val="baseline"/>
        <w:rPr>
          <w:rFonts w:ascii="Segoe UI" w:eastAsia="Times New Roman" w:hAnsi="Segoe UI" w:cs="Segoe UI"/>
          <w:sz w:val="18"/>
          <w:szCs w:val="18"/>
          <w:lang w:eastAsia="en-GB"/>
        </w:rPr>
      </w:pPr>
    </w:p>
    <w:p w14:paraId="1705B6F0" w14:textId="77777777" w:rsidR="00522327" w:rsidRPr="003E6B01" w:rsidRDefault="00522327" w:rsidP="003E6B01">
      <w:pPr>
        <w:spacing w:after="0" w:line="240" w:lineRule="auto"/>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6"/>
        <w:gridCol w:w="5944"/>
      </w:tblGrid>
      <w:tr w:rsidR="003E6B01" w:rsidRPr="003E6B01" w14:paraId="20D1425E" w14:textId="77777777" w:rsidTr="003E6B01">
        <w:tc>
          <w:tcPr>
            <w:tcW w:w="3075" w:type="dxa"/>
            <w:tcBorders>
              <w:top w:val="single" w:sz="6" w:space="0" w:color="auto"/>
              <w:left w:val="single" w:sz="6" w:space="0" w:color="auto"/>
              <w:bottom w:val="single" w:sz="6" w:space="0" w:color="auto"/>
              <w:right w:val="single" w:sz="6" w:space="0" w:color="auto"/>
            </w:tcBorders>
            <w:shd w:val="clear" w:color="auto" w:fill="000000"/>
            <w:hideMark/>
          </w:tcPr>
          <w:p w14:paraId="682A5567" w14:textId="77777777" w:rsidR="003E6B01" w:rsidRPr="003E6B01" w:rsidRDefault="003E6B01" w:rsidP="003E6B01">
            <w:pPr>
              <w:spacing w:after="0" w:line="240" w:lineRule="auto"/>
              <w:textAlignment w:val="baseline"/>
              <w:rPr>
                <w:rFonts w:ascii="Times New Roman" w:eastAsia="Times New Roman" w:hAnsi="Times New Roman" w:cs="Times New Roman"/>
                <w:sz w:val="24"/>
                <w:szCs w:val="24"/>
                <w:lang w:eastAsia="en-GB"/>
              </w:rPr>
            </w:pPr>
            <w:r w:rsidRPr="003E6B01">
              <w:rPr>
                <w:rFonts w:ascii="Arial" w:eastAsia="Times New Roman" w:hAnsi="Arial" w:cs="Arial"/>
                <w:b/>
                <w:bCs/>
                <w:color w:val="FFFFFF"/>
                <w:sz w:val="20"/>
                <w:szCs w:val="20"/>
                <w:lang w:eastAsia="en-GB"/>
              </w:rPr>
              <w:t>Application Number</w:t>
            </w:r>
            <w:r w:rsidRPr="003E6B01">
              <w:rPr>
                <w:rFonts w:ascii="Arial" w:eastAsia="Times New Roman" w:hAnsi="Arial" w:cs="Arial"/>
                <w:color w:val="FFFFFF"/>
                <w:sz w:val="20"/>
                <w:szCs w:val="20"/>
                <w:lang w:eastAsia="en-GB"/>
              </w:rPr>
              <w:t> </w:t>
            </w:r>
          </w:p>
        </w:tc>
        <w:tc>
          <w:tcPr>
            <w:tcW w:w="5970" w:type="dxa"/>
            <w:tcBorders>
              <w:top w:val="single" w:sz="6" w:space="0" w:color="auto"/>
              <w:left w:val="single" w:sz="6" w:space="0" w:color="auto"/>
              <w:bottom w:val="single" w:sz="6" w:space="0" w:color="auto"/>
              <w:right w:val="single" w:sz="6" w:space="0" w:color="auto"/>
            </w:tcBorders>
            <w:shd w:val="clear" w:color="auto" w:fill="000000"/>
            <w:hideMark/>
          </w:tcPr>
          <w:p w14:paraId="3B1B4921" w14:textId="68222260" w:rsidR="003E6B01" w:rsidRPr="003E6B01" w:rsidRDefault="004F1A47" w:rsidP="003E6B01">
            <w:pPr>
              <w:spacing w:after="0" w:line="240" w:lineRule="auto"/>
              <w:textAlignment w:val="baseline"/>
              <w:rPr>
                <w:rFonts w:ascii="Times New Roman" w:eastAsia="Times New Roman" w:hAnsi="Times New Roman" w:cs="Times New Roman"/>
                <w:sz w:val="24"/>
                <w:szCs w:val="24"/>
                <w:lang w:eastAsia="en-GB"/>
              </w:rPr>
            </w:pPr>
            <w:r w:rsidRPr="004F1A47">
              <w:rPr>
                <w:rFonts w:ascii="Arial" w:eastAsia="Times New Roman" w:hAnsi="Arial" w:cs="Arial"/>
                <w:color w:val="FFFFFF"/>
                <w:sz w:val="20"/>
                <w:szCs w:val="20"/>
                <w:lang w:eastAsia="en-GB"/>
              </w:rPr>
              <w:t>23/0957/HOT</w:t>
            </w:r>
          </w:p>
        </w:tc>
      </w:tr>
      <w:tr w:rsidR="003E6B01" w:rsidRPr="003E6B01" w14:paraId="139CF89C" w14:textId="77777777" w:rsidTr="003E6B01">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16EBDFA6" w14:textId="77777777" w:rsidR="003E6B01" w:rsidRPr="003E6B01" w:rsidRDefault="003E6B01" w:rsidP="003E6B01">
            <w:pPr>
              <w:spacing w:after="0" w:line="240" w:lineRule="auto"/>
              <w:textAlignment w:val="baseline"/>
              <w:rPr>
                <w:rFonts w:ascii="Times New Roman" w:eastAsia="Times New Roman" w:hAnsi="Times New Roman" w:cs="Times New Roman"/>
                <w:sz w:val="24"/>
                <w:szCs w:val="24"/>
                <w:lang w:eastAsia="en-GB"/>
              </w:rPr>
            </w:pPr>
            <w:r w:rsidRPr="003E6B01">
              <w:rPr>
                <w:rFonts w:ascii="Arial" w:eastAsia="Times New Roman" w:hAnsi="Arial" w:cs="Arial"/>
                <w:b/>
                <w:bCs/>
                <w:sz w:val="20"/>
                <w:szCs w:val="20"/>
                <w:lang w:eastAsia="en-GB"/>
              </w:rPr>
              <w:t>Address</w:t>
            </w:r>
            <w:r w:rsidRPr="003E6B01">
              <w:rPr>
                <w:rFonts w:ascii="Arial" w:eastAsia="Times New Roman" w:hAnsi="Arial" w:cs="Arial"/>
                <w:sz w:val="20"/>
                <w:szCs w:val="20"/>
                <w:lang w:eastAsia="en-GB"/>
              </w:rPr>
              <w:t> </w:t>
            </w:r>
          </w:p>
        </w:tc>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71EFB26D" w14:textId="7FF153A0" w:rsidR="003E6B01" w:rsidRPr="003E6B01" w:rsidRDefault="004F1A47" w:rsidP="003E6B01">
            <w:pPr>
              <w:spacing w:after="0" w:line="240" w:lineRule="auto"/>
              <w:textAlignment w:val="baseline"/>
              <w:rPr>
                <w:rFonts w:ascii="Times New Roman" w:eastAsia="Times New Roman" w:hAnsi="Times New Roman" w:cs="Times New Roman"/>
                <w:sz w:val="24"/>
                <w:szCs w:val="24"/>
                <w:lang w:eastAsia="en-GB"/>
              </w:rPr>
            </w:pPr>
            <w:r w:rsidRPr="004F1A47">
              <w:rPr>
                <w:rFonts w:ascii="Arial" w:eastAsia="Times New Roman" w:hAnsi="Arial" w:cs="Arial"/>
                <w:sz w:val="20"/>
                <w:szCs w:val="20"/>
                <w:lang w:eastAsia="en-GB"/>
              </w:rPr>
              <w:t>89 Clarence Road Teddington TW11 0BN</w:t>
            </w:r>
          </w:p>
        </w:tc>
      </w:tr>
      <w:tr w:rsidR="003E6B01" w:rsidRPr="003E6B01" w14:paraId="03B5B908" w14:textId="77777777" w:rsidTr="003E6B01">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07FA39A3" w14:textId="77777777" w:rsidR="003E6B01" w:rsidRPr="003E6B01" w:rsidRDefault="003E6B01" w:rsidP="003E6B01">
            <w:pPr>
              <w:spacing w:after="0" w:line="240" w:lineRule="auto"/>
              <w:textAlignment w:val="baseline"/>
              <w:rPr>
                <w:rFonts w:ascii="Times New Roman" w:eastAsia="Times New Roman" w:hAnsi="Times New Roman" w:cs="Times New Roman"/>
                <w:sz w:val="24"/>
                <w:szCs w:val="24"/>
                <w:lang w:eastAsia="en-GB"/>
              </w:rPr>
            </w:pPr>
            <w:r w:rsidRPr="003E6B01">
              <w:rPr>
                <w:rFonts w:ascii="Arial" w:eastAsia="Times New Roman" w:hAnsi="Arial" w:cs="Arial"/>
                <w:b/>
                <w:bCs/>
                <w:sz w:val="20"/>
                <w:szCs w:val="20"/>
                <w:lang w:eastAsia="en-GB"/>
              </w:rPr>
              <w:t>Proposal</w:t>
            </w:r>
            <w:r w:rsidRPr="003E6B01">
              <w:rPr>
                <w:rFonts w:ascii="Arial" w:eastAsia="Times New Roman" w:hAnsi="Arial" w:cs="Arial"/>
                <w:sz w:val="20"/>
                <w:szCs w:val="20"/>
                <w:lang w:eastAsia="en-GB"/>
              </w:rPr>
              <w:t> </w:t>
            </w:r>
          </w:p>
        </w:tc>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2581E833" w14:textId="397CB325" w:rsidR="003E6B01" w:rsidRPr="003E6B01" w:rsidRDefault="004F1A47" w:rsidP="003E6B01">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sz w:val="20"/>
                <w:szCs w:val="20"/>
                <w:lang w:eastAsia="en-GB"/>
              </w:rPr>
              <w:t>L</w:t>
            </w:r>
            <w:r w:rsidRPr="004F1A47">
              <w:rPr>
                <w:rFonts w:ascii="Arial" w:eastAsia="Times New Roman" w:hAnsi="Arial" w:cs="Arial"/>
                <w:sz w:val="20"/>
                <w:szCs w:val="20"/>
                <w:lang w:eastAsia="en-GB"/>
              </w:rPr>
              <w:t>oft conversion with side rear dormers and 2no roof lights to front roof slope. rear extension with flat roof and rooflights</w:t>
            </w:r>
          </w:p>
        </w:tc>
      </w:tr>
      <w:tr w:rsidR="003E6B01" w:rsidRPr="003E6B01" w14:paraId="081DC76C" w14:textId="77777777" w:rsidTr="003E6B01">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6D882CD6" w14:textId="77777777" w:rsidR="003E6B01" w:rsidRPr="003E6B01" w:rsidRDefault="003E6B01" w:rsidP="003E6B01">
            <w:pPr>
              <w:spacing w:after="0" w:line="240" w:lineRule="auto"/>
              <w:textAlignment w:val="baseline"/>
              <w:rPr>
                <w:rFonts w:ascii="Times New Roman" w:eastAsia="Times New Roman" w:hAnsi="Times New Roman" w:cs="Times New Roman"/>
                <w:sz w:val="24"/>
                <w:szCs w:val="24"/>
                <w:lang w:eastAsia="en-GB"/>
              </w:rPr>
            </w:pPr>
            <w:r w:rsidRPr="003E6B01">
              <w:rPr>
                <w:rFonts w:ascii="Arial" w:eastAsia="Times New Roman" w:hAnsi="Arial" w:cs="Arial"/>
                <w:b/>
                <w:bCs/>
                <w:sz w:val="20"/>
                <w:szCs w:val="20"/>
                <w:lang w:eastAsia="en-GB"/>
              </w:rPr>
              <w:t>Contact Officer</w:t>
            </w:r>
            <w:r w:rsidRPr="003E6B01">
              <w:rPr>
                <w:rFonts w:ascii="Arial" w:eastAsia="Times New Roman" w:hAnsi="Arial" w:cs="Arial"/>
                <w:sz w:val="20"/>
                <w:szCs w:val="20"/>
                <w:lang w:eastAsia="en-GB"/>
              </w:rPr>
              <w:t> </w:t>
            </w:r>
          </w:p>
        </w:tc>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1C2D1225" w14:textId="7432731B" w:rsidR="003E6B01" w:rsidRPr="003E6B01" w:rsidRDefault="004F1A47" w:rsidP="003E6B01">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sz w:val="20"/>
                <w:szCs w:val="20"/>
                <w:lang w:eastAsia="en-GB"/>
              </w:rPr>
              <w:t>JMO</w:t>
            </w:r>
          </w:p>
        </w:tc>
      </w:tr>
      <w:tr w:rsidR="003E6B01" w:rsidRPr="003E6B01" w14:paraId="1F747C36" w14:textId="77777777" w:rsidTr="003E6B01">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797833A0" w14:textId="77777777" w:rsidR="003E6B01" w:rsidRPr="003E6B01" w:rsidRDefault="003E6B01" w:rsidP="003E6B01">
            <w:pPr>
              <w:spacing w:after="0" w:line="240" w:lineRule="auto"/>
              <w:textAlignment w:val="baseline"/>
              <w:rPr>
                <w:rFonts w:ascii="Times New Roman" w:eastAsia="Times New Roman" w:hAnsi="Times New Roman" w:cs="Times New Roman"/>
                <w:sz w:val="24"/>
                <w:szCs w:val="24"/>
                <w:lang w:eastAsia="en-GB"/>
              </w:rPr>
            </w:pPr>
            <w:r w:rsidRPr="003E6B01">
              <w:rPr>
                <w:rFonts w:ascii="Arial" w:eastAsia="Times New Roman" w:hAnsi="Arial" w:cs="Arial"/>
                <w:b/>
                <w:bCs/>
                <w:sz w:val="20"/>
                <w:szCs w:val="20"/>
                <w:lang w:eastAsia="en-GB"/>
              </w:rPr>
              <w:t>Target Determination Date</w:t>
            </w:r>
            <w:r w:rsidRPr="003E6B01">
              <w:rPr>
                <w:rFonts w:ascii="Arial" w:eastAsia="Times New Roman" w:hAnsi="Arial" w:cs="Arial"/>
                <w:sz w:val="20"/>
                <w:szCs w:val="20"/>
                <w:lang w:eastAsia="en-GB"/>
              </w:rPr>
              <w:t> </w:t>
            </w:r>
          </w:p>
        </w:tc>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13618693" w14:textId="6CA66395" w:rsidR="003E6B01" w:rsidRPr="003E6B01" w:rsidRDefault="004F1A47" w:rsidP="003E6B01">
            <w:pPr>
              <w:spacing w:after="0" w:line="240" w:lineRule="auto"/>
              <w:textAlignment w:val="baseline"/>
              <w:rPr>
                <w:rFonts w:ascii="Times New Roman" w:eastAsia="Times New Roman" w:hAnsi="Times New Roman" w:cs="Times New Roman"/>
                <w:sz w:val="24"/>
                <w:szCs w:val="24"/>
                <w:lang w:eastAsia="en-GB"/>
              </w:rPr>
            </w:pPr>
            <w:r w:rsidRPr="004F1A47">
              <w:rPr>
                <w:rFonts w:ascii="Arial" w:eastAsia="Times New Roman" w:hAnsi="Arial" w:cs="Arial"/>
                <w:sz w:val="20"/>
                <w:szCs w:val="20"/>
                <w:lang w:eastAsia="en-GB"/>
              </w:rPr>
              <w:t>07/06/2023</w:t>
            </w:r>
          </w:p>
        </w:tc>
      </w:tr>
    </w:tbl>
    <w:p w14:paraId="52CDF00B" w14:textId="77777777"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 </w:t>
      </w:r>
    </w:p>
    <w:p w14:paraId="417EBA53" w14:textId="77777777"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 </w:t>
      </w:r>
    </w:p>
    <w:p w14:paraId="35BEE44F" w14:textId="77777777"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b/>
          <w:bCs/>
          <w:sz w:val="20"/>
          <w:szCs w:val="20"/>
          <w:lang w:eastAsia="en-GB"/>
        </w:rPr>
        <w:t>1.</w:t>
      </w:r>
      <w:r w:rsidRPr="003E6B01">
        <w:rPr>
          <w:rFonts w:ascii="Calibri" w:eastAsia="Times New Roman" w:hAnsi="Calibri" w:cs="Calibri"/>
          <w:sz w:val="20"/>
          <w:szCs w:val="20"/>
          <w:lang w:eastAsia="en-GB"/>
        </w:rPr>
        <w:t xml:space="preserve"> </w:t>
      </w:r>
      <w:r w:rsidRPr="003E6B01">
        <w:rPr>
          <w:rFonts w:ascii="Arial" w:eastAsia="Times New Roman" w:hAnsi="Arial" w:cs="Arial"/>
          <w:b/>
          <w:bCs/>
          <w:sz w:val="20"/>
          <w:szCs w:val="20"/>
          <w:lang w:eastAsia="en-GB"/>
        </w:rPr>
        <w:t>INTRODUCTION</w:t>
      </w:r>
      <w:r w:rsidRPr="003E6B01">
        <w:rPr>
          <w:rFonts w:ascii="Arial" w:eastAsia="Times New Roman" w:hAnsi="Arial" w:cs="Arial"/>
          <w:sz w:val="20"/>
          <w:szCs w:val="20"/>
          <w:lang w:eastAsia="en-GB"/>
        </w:rPr>
        <w:t> </w:t>
      </w:r>
    </w:p>
    <w:p w14:paraId="77498296" w14:textId="77777777"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 </w:t>
      </w:r>
    </w:p>
    <w:p w14:paraId="5A23B72A" w14:textId="77777777"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This application is of a nature where the Council’s Constitution delegates the authority to make the decision to Officers rather than it being determined by the Planning Committee.  </w:t>
      </w:r>
    </w:p>
    <w:p w14:paraId="2736BE12" w14:textId="77777777"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 </w:t>
      </w:r>
    </w:p>
    <w:p w14:paraId="7A267D05" w14:textId="77777777"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Before preparing this summary report the planning officer considered any relevant previous planning applications in relation to the development and considered any comments made by those interested in the application such as consultees with specialist knowledge and nearby residents.  </w:t>
      </w:r>
    </w:p>
    <w:p w14:paraId="319729C5" w14:textId="77777777"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 </w:t>
      </w:r>
    </w:p>
    <w:p w14:paraId="0F2A3546" w14:textId="77777777"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By indicating that the development proposal complies with relevant Local Plan Policies, the planning officer has considered the information submitted with the application, any previous relevant applications, any comments received in connection with the application and any other case specific considerations which are material to the decision. </w:t>
      </w:r>
    </w:p>
    <w:p w14:paraId="614A7593" w14:textId="77777777"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 </w:t>
      </w:r>
    </w:p>
    <w:p w14:paraId="008D7C9F" w14:textId="77777777"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b/>
          <w:bCs/>
          <w:sz w:val="20"/>
          <w:szCs w:val="20"/>
          <w:lang w:eastAsia="en-GB"/>
        </w:rPr>
        <w:t>2.</w:t>
      </w:r>
      <w:r w:rsidRPr="003E6B01">
        <w:rPr>
          <w:rFonts w:ascii="Calibri" w:eastAsia="Times New Roman" w:hAnsi="Calibri" w:cs="Calibri"/>
          <w:sz w:val="20"/>
          <w:szCs w:val="20"/>
          <w:lang w:eastAsia="en-GB"/>
        </w:rPr>
        <w:t xml:space="preserve"> </w:t>
      </w:r>
      <w:r w:rsidRPr="003E6B01">
        <w:rPr>
          <w:rFonts w:ascii="Arial" w:eastAsia="Times New Roman" w:hAnsi="Arial" w:cs="Arial"/>
          <w:b/>
          <w:bCs/>
          <w:sz w:val="20"/>
          <w:szCs w:val="20"/>
          <w:lang w:eastAsia="en-GB"/>
        </w:rPr>
        <w:t>DESCRIPTION OF THE SITE AND ITS SURROUNDINGS</w:t>
      </w:r>
      <w:r w:rsidRPr="003E6B01">
        <w:rPr>
          <w:rFonts w:ascii="Arial" w:eastAsia="Times New Roman" w:hAnsi="Arial" w:cs="Arial"/>
          <w:sz w:val="20"/>
          <w:szCs w:val="20"/>
          <w:lang w:eastAsia="en-GB"/>
        </w:rPr>
        <w:t> </w:t>
      </w:r>
    </w:p>
    <w:p w14:paraId="4EF288AC" w14:textId="77777777"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Times New Roman" w:eastAsia="Times New Roman" w:hAnsi="Times New Roman" w:cs="Times New Roman"/>
          <w:sz w:val="20"/>
          <w:szCs w:val="20"/>
          <w:lang w:eastAsia="en-GB"/>
        </w:rPr>
        <w:t> </w:t>
      </w:r>
    </w:p>
    <w:p w14:paraId="32B8DBF3" w14:textId="77777777" w:rsidR="00AE219F" w:rsidRPr="00A252A0" w:rsidRDefault="00AE219F" w:rsidP="00AE219F">
      <w:pPr>
        <w:spacing w:after="0" w:line="240" w:lineRule="auto"/>
        <w:textAlignment w:val="baseline"/>
        <w:rPr>
          <w:rFonts w:ascii="Arial" w:eastAsia="Times New Roman" w:hAnsi="Arial" w:cs="Arial"/>
          <w:sz w:val="20"/>
          <w:szCs w:val="20"/>
          <w:lang w:eastAsia="en-GB"/>
        </w:rPr>
      </w:pPr>
      <w:r w:rsidRPr="00A252A0">
        <w:rPr>
          <w:rFonts w:ascii="Arial" w:eastAsia="Times New Roman" w:hAnsi="Arial" w:cs="Arial"/>
          <w:sz w:val="20"/>
          <w:szCs w:val="20"/>
          <w:lang w:eastAsia="en-GB"/>
        </w:rPr>
        <w:t xml:space="preserve">89 Park Road is a 1920s end terrace house within the Park Road Teddington Conservation Area. It is two storeys, fronted in red brick (ground floor) and pebbledash (first floor) with stock brick sides and rear under a hipped tiled roof. To the front is a two-storey bay window surmounted by a gable, and square, glazed porch. To the rear is a single-storey outrigger. </w:t>
      </w:r>
    </w:p>
    <w:p w14:paraId="78DACE3E" w14:textId="7EBC5825" w:rsidR="00AE219F" w:rsidRPr="00A252A0" w:rsidRDefault="00AE219F" w:rsidP="00AE219F">
      <w:pPr>
        <w:spacing w:after="0" w:line="240" w:lineRule="auto"/>
        <w:textAlignment w:val="baseline"/>
        <w:rPr>
          <w:rFonts w:ascii="Arial" w:eastAsia="Times New Roman" w:hAnsi="Arial" w:cs="Arial"/>
          <w:sz w:val="20"/>
          <w:szCs w:val="20"/>
          <w:lang w:eastAsia="en-GB"/>
        </w:rPr>
      </w:pPr>
      <w:r w:rsidRPr="00A252A0">
        <w:rPr>
          <w:rFonts w:ascii="Arial" w:eastAsia="Times New Roman" w:hAnsi="Arial" w:cs="Arial"/>
          <w:sz w:val="20"/>
          <w:szCs w:val="20"/>
          <w:lang w:eastAsia="en-GB"/>
        </w:rPr>
        <w:t>No.89 forms part of short terrace of three which in turn forms part of a small late 1920s development at the south</w:t>
      </w:r>
      <w:r w:rsidR="00177DEF">
        <w:rPr>
          <w:rFonts w:ascii="Arial" w:eastAsia="Times New Roman" w:hAnsi="Arial" w:cs="Arial"/>
          <w:sz w:val="20"/>
          <w:szCs w:val="20"/>
          <w:lang w:eastAsia="en-GB"/>
        </w:rPr>
        <w:t>-</w:t>
      </w:r>
      <w:r w:rsidRPr="00A252A0">
        <w:rPr>
          <w:rFonts w:ascii="Arial" w:eastAsia="Times New Roman" w:hAnsi="Arial" w:cs="Arial"/>
          <w:sz w:val="20"/>
          <w:szCs w:val="20"/>
          <w:lang w:eastAsia="en-GB"/>
        </w:rPr>
        <w:t xml:space="preserve">eastern end of Clarence Road (nos.73 - 89). Clarence Road has a varied character, with the southern section consisting of semi-detached Victorian and Edwardian pairs to the north, in a highly cohesive streetscape, transitioning to a more varied streetscape on the eastern side with the 1920s (and later) buildings. </w:t>
      </w:r>
    </w:p>
    <w:p w14:paraId="7D271FF9" w14:textId="77777777" w:rsidR="00AE219F" w:rsidRPr="00A252A0" w:rsidRDefault="00AE219F" w:rsidP="00AE219F">
      <w:pPr>
        <w:spacing w:after="0" w:line="240" w:lineRule="auto"/>
        <w:textAlignment w:val="baseline"/>
        <w:rPr>
          <w:rFonts w:ascii="Arial" w:eastAsia="Times New Roman" w:hAnsi="Arial" w:cs="Arial"/>
          <w:sz w:val="20"/>
          <w:szCs w:val="20"/>
          <w:lang w:eastAsia="en-GB"/>
        </w:rPr>
      </w:pPr>
      <w:r w:rsidRPr="00A252A0">
        <w:rPr>
          <w:rFonts w:ascii="Arial" w:eastAsia="Times New Roman" w:hAnsi="Arial" w:cs="Arial"/>
          <w:sz w:val="20"/>
          <w:szCs w:val="20"/>
          <w:lang w:eastAsia="en-GB"/>
        </w:rPr>
        <w:t xml:space="preserve">The special interest of no.89 is derived from its architectural style and surviving original features, visual relationship and group value with neighbouring properties, and contribution to the streetscape and character of Clarence Road. </w:t>
      </w:r>
    </w:p>
    <w:p w14:paraId="37B8E9A6" w14:textId="77777777"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Times New Roman" w:eastAsia="Times New Roman" w:hAnsi="Times New Roman" w:cs="Times New Roman"/>
          <w:sz w:val="20"/>
          <w:szCs w:val="20"/>
          <w:lang w:eastAsia="en-GB"/>
        </w:rPr>
        <w:t> </w:t>
      </w:r>
    </w:p>
    <w:p w14:paraId="4BE8636A" w14:textId="6C502FEA"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The application site is situated within </w:t>
      </w:r>
      <w:r w:rsidR="004F1A47">
        <w:rPr>
          <w:rFonts w:ascii="Arial" w:eastAsia="Times New Roman" w:hAnsi="Arial" w:cs="Arial"/>
          <w:sz w:val="20"/>
          <w:szCs w:val="20"/>
          <w:lang w:eastAsia="en-GB"/>
        </w:rPr>
        <w:t>Teddington</w:t>
      </w:r>
      <w:r w:rsidRPr="003E6B01">
        <w:rPr>
          <w:rFonts w:ascii="Arial" w:eastAsia="Times New Roman" w:hAnsi="Arial" w:cs="Arial"/>
          <w:sz w:val="20"/>
          <w:szCs w:val="20"/>
          <w:lang w:eastAsia="en-GB"/>
        </w:rPr>
        <w:t> and is designated as: </w:t>
      </w:r>
    </w:p>
    <w:p w14:paraId="3378E339" w14:textId="77777777" w:rsidR="004F1A47" w:rsidRDefault="004F1A47" w:rsidP="003E6B01">
      <w:pPr>
        <w:spacing w:after="0" w:line="240" w:lineRule="auto"/>
        <w:textAlignment w:val="baseline"/>
        <w:rPr>
          <w:rFonts w:ascii="Arial" w:eastAsia="Times New Roman" w:hAnsi="Arial" w:cs="Arial"/>
          <w:sz w:val="20"/>
          <w:szCs w:val="20"/>
          <w:lang w:eastAsia="en-GB"/>
        </w:rPr>
      </w:pPr>
    </w:p>
    <w:p w14:paraId="7602B321" w14:textId="77777777" w:rsidR="004F1A47" w:rsidRPr="004F1A47" w:rsidRDefault="004F1A47" w:rsidP="004F1A47">
      <w:pPr>
        <w:pStyle w:val="ListParagraph"/>
        <w:numPr>
          <w:ilvl w:val="0"/>
          <w:numId w:val="7"/>
        </w:numPr>
        <w:spacing w:after="0" w:line="240" w:lineRule="auto"/>
        <w:textAlignment w:val="baseline"/>
        <w:rPr>
          <w:rFonts w:ascii="Arial" w:eastAsia="Times New Roman" w:hAnsi="Arial" w:cs="Arial"/>
          <w:sz w:val="20"/>
          <w:szCs w:val="20"/>
          <w:lang w:eastAsia="en-GB"/>
        </w:rPr>
      </w:pPr>
      <w:r w:rsidRPr="004F1A47">
        <w:rPr>
          <w:rFonts w:ascii="Arial" w:eastAsia="Times New Roman" w:hAnsi="Arial" w:cs="Arial"/>
          <w:sz w:val="20"/>
          <w:szCs w:val="20"/>
          <w:lang w:eastAsia="en-GB"/>
        </w:rPr>
        <w:t xml:space="preserve">Area Susceptible </w:t>
      </w:r>
      <w:proofErr w:type="gramStart"/>
      <w:r w:rsidRPr="004F1A47">
        <w:rPr>
          <w:rFonts w:ascii="Arial" w:eastAsia="Times New Roman" w:hAnsi="Arial" w:cs="Arial"/>
          <w:sz w:val="20"/>
          <w:szCs w:val="20"/>
          <w:lang w:eastAsia="en-GB"/>
        </w:rPr>
        <w:t>To</w:t>
      </w:r>
      <w:proofErr w:type="gramEnd"/>
      <w:r w:rsidRPr="004F1A47">
        <w:rPr>
          <w:rFonts w:ascii="Arial" w:eastAsia="Times New Roman" w:hAnsi="Arial" w:cs="Arial"/>
          <w:sz w:val="20"/>
          <w:szCs w:val="20"/>
          <w:lang w:eastAsia="en-GB"/>
        </w:rPr>
        <w:t xml:space="preserve"> Groundwater Flood - Environment Agency (Superficial Deposits Flooding - &gt;= 75% - SSA Pool ID: 179)</w:t>
      </w:r>
    </w:p>
    <w:p w14:paraId="609F016E" w14:textId="77777777" w:rsidR="004F1A47" w:rsidRPr="004F1A47" w:rsidRDefault="004F1A47" w:rsidP="004F1A47">
      <w:pPr>
        <w:pStyle w:val="ListParagraph"/>
        <w:numPr>
          <w:ilvl w:val="0"/>
          <w:numId w:val="7"/>
        </w:numPr>
        <w:spacing w:after="0" w:line="240" w:lineRule="auto"/>
        <w:textAlignment w:val="baseline"/>
        <w:rPr>
          <w:rFonts w:ascii="Arial" w:eastAsia="Times New Roman" w:hAnsi="Arial" w:cs="Arial"/>
          <w:sz w:val="20"/>
          <w:szCs w:val="20"/>
          <w:lang w:eastAsia="en-GB"/>
        </w:rPr>
      </w:pPr>
      <w:r w:rsidRPr="004F1A47">
        <w:rPr>
          <w:rFonts w:ascii="Arial" w:eastAsia="Times New Roman" w:hAnsi="Arial" w:cs="Arial"/>
          <w:sz w:val="20"/>
          <w:szCs w:val="20"/>
          <w:lang w:eastAsia="en-GB"/>
        </w:rPr>
        <w:t>Article 4 Direction Basements (Article 4 Direction - Basements / Ref: ART4/BASEMENTS / Effective from: 18/04/2018)</w:t>
      </w:r>
    </w:p>
    <w:p w14:paraId="4F06D052" w14:textId="77777777" w:rsidR="004F1A47" w:rsidRPr="004F1A47" w:rsidRDefault="004F1A47" w:rsidP="004F1A47">
      <w:pPr>
        <w:pStyle w:val="ListParagraph"/>
        <w:numPr>
          <w:ilvl w:val="0"/>
          <w:numId w:val="7"/>
        </w:numPr>
        <w:spacing w:after="0" w:line="240" w:lineRule="auto"/>
        <w:textAlignment w:val="baseline"/>
        <w:rPr>
          <w:rFonts w:ascii="Arial" w:eastAsia="Times New Roman" w:hAnsi="Arial" w:cs="Arial"/>
          <w:sz w:val="20"/>
          <w:szCs w:val="20"/>
          <w:lang w:eastAsia="en-GB"/>
        </w:rPr>
      </w:pPr>
      <w:r w:rsidRPr="004F1A47">
        <w:rPr>
          <w:rFonts w:ascii="Arial" w:eastAsia="Times New Roman" w:hAnsi="Arial" w:cs="Arial"/>
          <w:sz w:val="20"/>
          <w:szCs w:val="20"/>
          <w:lang w:eastAsia="en-GB"/>
        </w:rPr>
        <w:t>Community Infrastructure Levy Band (Low)</w:t>
      </w:r>
    </w:p>
    <w:p w14:paraId="5372C130" w14:textId="77777777" w:rsidR="004F1A47" w:rsidRPr="004F1A47" w:rsidRDefault="004F1A47" w:rsidP="004F1A47">
      <w:pPr>
        <w:pStyle w:val="ListParagraph"/>
        <w:numPr>
          <w:ilvl w:val="0"/>
          <w:numId w:val="7"/>
        </w:numPr>
        <w:spacing w:after="0" w:line="240" w:lineRule="auto"/>
        <w:textAlignment w:val="baseline"/>
        <w:rPr>
          <w:rFonts w:ascii="Arial" w:eastAsia="Times New Roman" w:hAnsi="Arial" w:cs="Arial"/>
          <w:sz w:val="20"/>
          <w:szCs w:val="20"/>
          <w:lang w:eastAsia="en-GB"/>
        </w:rPr>
      </w:pPr>
      <w:r w:rsidRPr="004F1A47">
        <w:rPr>
          <w:rFonts w:ascii="Arial" w:eastAsia="Times New Roman" w:hAnsi="Arial" w:cs="Arial"/>
          <w:sz w:val="20"/>
          <w:szCs w:val="20"/>
          <w:lang w:eastAsia="en-GB"/>
        </w:rPr>
        <w:t>Conservation Area (CA22 Park Road Teddington)</w:t>
      </w:r>
    </w:p>
    <w:p w14:paraId="746A41C0" w14:textId="77777777" w:rsidR="004F1A47" w:rsidRPr="004F1A47" w:rsidRDefault="004F1A47" w:rsidP="004F1A47">
      <w:pPr>
        <w:pStyle w:val="ListParagraph"/>
        <w:numPr>
          <w:ilvl w:val="0"/>
          <w:numId w:val="7"/>
        </w:numPr>
        <w:spacing w:after="0" w:line="240" w:lineRule="auto"/>
        <w:textAlignment w:val="baseline"/>
        <w:rPr>
          <w:rFonts w:ascii="Arial" w:eastAsia="Times New Roman" w:hAnsi="Arial" w:cs="Arial"/>
          <w:sz w:val="20"/>
          <w:szCs w:val="20"/>
          <w:lang w:eastAsia="en-GB"/>
        </w:rPr>
      </w:pPr>
      <w:r w:rsidRPr="004F1A47">
        <w:rPr>
          <w:rFonts w:ascii="Arial" w:eastAsia="Times New Roman" w:hAnsi="Arial" w:cs="Arial"/>
          <w:sz w:val="20"/>
          <w:szCs w:val="20"/>
          <w:lang w:eastAsia="en-GB"/>
        </w:rPr>
        <w:t>Land Use Past Industrial (gravel pit, large pit beside railway tracks Start: 1870 End: 1894)</w:t>
      </w:r>
    </w:p>
    <w:p w14:paraId="02683A99" w14:textId="668632E9" w:rsidR="004F1A47" w:rsidRPr="004F1A47" w:rsidRDefault="004F1A47" w:rsidP="004F1A47">
      <w:pPr>
        <w:pStyle w:val="ListParagraph"/>
        <w:numPr>
          <w:ilvl w:val="0"/>
          <w:numId w:val="7"/>
        </w:numPr>
        <w:spacing w:after="0" w:line="240" w:lineRule="auto"/>
        <w:textAlignment w:val="baseline"/>
        <w:rPr>
          <w:rFonts w:ascii="Arial" w:eastAsia="Times New Roman" w:hAnsi="Arial" w:cs="Arial"/>
          <w:sz w:val="20"/>
          <w:szCs w:val="20"/>
          <w:lang w:eastAsia="en-GB"/>
        </w:rPr>
      </w:pPr>
      <w:r w:rsidRPr="004F1A47">
        <w:rPr>
          <w:rFonts w:ascii="Arial" w:eastAsia="Times New Roman" w:hAnsi="Arial" w:cs="Arial"/>
          <w:sz w:val="20"/>
          <w:szCs w:val="20"/>
          <w:lang w:eastAsia="en-GB"/>
        </w:rPr>
        <w:t xml:space="preserve">Main Centre Buffer Zone (Teddington Town Centre Boundary Buffer Zone - A residential development or a </w:t>
      </w:r>
      <w:proofErr w:type="gramStart"/>
      <w:r w:rsidRPr="004F1A47">
        <w:rPr>
          <w:rFonts w:ascii="Arial" w:eastAsia="Times New Roman" w:hAnsi="Arial" w:cs="Arial"/>
          <w:sz w:val="20"/>
          <w:szCs w:val="20"/>
          <w:lang w:eastAsia="en-GB"/>
        </w:rPr>
        <w:t>mixed use</w:t>
      </w:r>
      <w:proofErr w:type="gramEnd"/>
      <w:r w:rsidRPr="004F1A47">
        <w:rPr>
          <w:rFonts w:ascii="Arial" w:eastAsia="Times New Roman" w:hAnsi="Arial" w:cs="Arial"/>
          <w:sz w:val="20"/>
          <w:szCs w:val="20"/>
          <w:lang w:eastAsia="en-GB"/>
        </w:rPr>
        <w:t xml:space="preserve"> scheme within this 400 metre buffer area identified within the Plan does not have to apply the Sequential Test (for Flood Risk) as set out in Local Plan policy LP21.)</w:t>
      </w:r>
    </w:p>
    <w:p w14:paraId="739CC1AA" w14:textId="77777777" w:rsidR="004F1A47" w:rsidRPr="004F1A47" w:rsidRDefault="004F1A47" w:rsidP="004F1A47">
      <w:pPr>
        <w:pStyle w:val="ListParagraph"/>
        <w:numPr>
          <w:ilvl w:val="0"/>
          <w:numId w:val="7"/>
        </w:numPr>
        <w:spacing w:after="0" w:line="240" w:lineRule="auto"/>
        <w:textAlignment w:val="baseline"/>
        <w:rPr>
          <w:rFonts w:ascii="Arial" w:eastAsia="Times New Roman" w:hAnsi="Arial" w:cs="Arial"/>
          <w:sz w:val="20"/>
          <w:szCs w:val="20"/>
          <w:lang w:eastAsia="en-GB"/>
        </w:rPr>
      </w:pPr>
      <w:r w:rsidRPr="004F1A47">
        <w:rPr>
          <w:rFonts w:ascii="Arial" w:eastAsia="Times New Roman" w:hAnsi="Arial" w:cs="Arial"/>
          <w:sz w:val="20"/>
          <w:szCs w:val="20"/>
          <w:lang w:eastAsia="en-GB"/>
        </w:rPr>
        <w:t>Surface Water Flooding (Area Less Susceptible to) - Environment Agency ()</w:t>
      </w:r>
    </w:p>
    <w:p w14:paraId="1729B3DA" w14:textId="541102BB" w:rsidR="003E6B01" w:rsidRPr="004F1A47" w:rsidRDefault="004F1A47" w:rsidP="004F1A47">
      <w:pPr>
        <w:pStyle w:val="ListParagraph"/>
        <w:numPr>
          <w:ilvl w:val="0"/>
          <w:numId w:val="7"/>
        </w:numPr>
        <w:spacing w:after="0" w:line="240" w:lineRule="auto"/>
        <w:textAlignment w:val="baseline"/>
        <w:rPr>
          <w:rFonts w:ascii="Arial" w:eastAsia="Times New Roman" w:hAnsi="Arial" w:cs="Arial"/>
          <w:sz w:val="20"/>
          <w:szCs w:val="20"/>
          <w:lang w:eastAsia="en-GB"/>
        </w:rPr>
      </w:pPr>
      <w:r w:rsidRPr="004F1A47">
        <w:rPr>
          <w:rFonts w:ascii="Arial" w:eastAsia="Times New Roman" w:hAnsi="Arial" w:cs="Arial"/>
          <w:sz w:val="20"/>
          <w:szCs w:val="20"/>
          <w:lang w:eastAsia="en-GB"/>
        </w:rPr>
        <w:t>Take Away Management Zone (Take Away Management Zone)</w:t>
      </w:r>
    </w:p>
    <w:p w14:paraId="35E5684B" w14:textId="77777777"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 </w:t>
      </w:r>
    </w:p>
    <w:p w14:paraId="3CDEE4A1" w14:textId="77777777" w:rsidR="003E6B01" w:rsidRPr="003E6B01" w:rsidRDefault="003E6B01" w:rsidP="003E6B01">
      <w:pPr>
        <w:spacing w:after="0" w:line="240" w:lineRule="auto"/>
        <w:ind w:left="720" w:hanging="720"/>
        <w:textAlignment w:val="baseline"/>
        <w:rPr>
          <w:rFonts w:ascii="Segoe UI" w:eastAsia="Times New Roman" w:hAnsi="Segoe UI" w:cs="Segoe UI"/>
          <w:sz w:val="18"/>
          <w:szCs w:val="18"/>
          <w:lang w:eastAsia="en-GB"/>
        </w:rPr>
      </w:pPr>
      <w:r w:rsidRPr="003E6B01">
        <w:rPr>
          <w:rFonts w:ascii="Arial" w:eastAsia="Times New Roman" w:hAnsi="Arial" w:cs="Arial"/>
          <w:b/>
          <w:bCs/>
          <w:sz w:val="20"/>
          <w:szCs w:val="20"/>
          <w:lang w:eastAsia="en-GB"/>
        </w:rPr>
        <w:t>3.</w:t>
      </w:r>
      <w:r w:rsidRPr="003E6B01">
        <w:rPr>
          <w:rFonts w:ascii="Calibri" w:eastAsia="Times New Roman" w:hAnsi="Calibri" w:cs="Calibri"/>
          <w:sz w:val="20"/>
          <w:szCs w:val="20"/>
          <w:lang w:eastAsia="en-GB"/>
        </w:rPr>
        <w:t xml:space="preserve"> </w:t>
      </w:r>
      <w:r w:rsidRPr="003E6B01">
        <w:rPr>
          <w:rFonts w:ascii="Arial" w:eastAsia="Times New Roman" w:hAnsi="Arial" w:cs="Arial"/>
          <w:b/>
          <w:bCs/>
          <w:sz w:val="20"/>
          <w:szCs w:val="20"/>
          <w:lang w:eastAsia="en-GB"/>
        </w:rPr>
        <w:t>DESCRIPTION OF THE PROPOSAL AND ANY RELEVANT PLANNING HISTORY</w:t>
      </w:r>
      <w:r w:rsidRPr="003E6B01">
        <w:rPr>
          <w:rFonts w:ascii="Arial" w:eastAsia="Times New Roman" w:hAnsi="Arial" w:cs="Arial"/>
          <w:sz w:val="20"/>
          <w:szCs w:val="20"/>
          <w:lang w:eastAsia="en-GB"/>
        </w:rPr>
        <w:t> </w:t>
      </w:r>
    </w:p>
    <w:p w14:paraId="4DF5D718" w14:textId="77777777" w:rsidR="003E6B01" w:rsidRPr="003E6B01" w:rsidRDefault="003E6B01" w:rsidP="003E6B01">
      <w:pPr>
        <w:spacing w:after="0" w:line="240" w:lineRule="auto"/>
        <w:ind w:left="720" w:hanging="720"/>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 </w:t>
      </w:r>
    </w:p>
    <w:p w14:paraId="66488B1D" w14:textId="50849ACE" w:rsidR="003E6B01" w:rsidRPr="003E6B01" w:rsidRDefault="003E6B01" w:rsidP="00A252A0">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 xml:space="preserve">The proposal seeks to </w:t>
      </w:r>
      <w:r w:rsidR="004F1A47">
        <w:rPr>
          <w:rFonts w:ascii="Arial" w:eastAsia="Times New Roman" w:hAnsi="Arial" w:cs="Arial"/>
          <w:sz w:val="20"/>
          <w:szCs w:val="20"/>
          <w:lang w:eastAsia="en-GB"/>
        </w:rPr>
        <w:t>erect a single storey rear extension and carry out a loft conversion. To facilitate the loft conversion, two dormers are proposed t</w:t>
      </w:r>
      <w:r w:rsidR="00177DEF">
        <w:rPr>
          <w:rFonts w:ascii="Arial" w:eastAsia="Times New Roman" w:hAnsi="Arial" w:cs="Arial"/>
          <w:sz w:val="20"/>
          <w:szCs w:val="20"/>
          <w:lang w:eastAsia="en-GB"/>
        </w:rPr>
        <w:t>o</w:t>
      </w:r>
      <w:r w:rsidR="004F1A47">
        <w:rPr>
          <w:rFonts w:ascii="Arial" w:eastAsia="Times New Roman" w:hAnsi="Arial" w:cs="Arial"/>
          <w:sz w:val="20"/>
          <w:szCs w:val="20"/>
          <w:lang w:eastAsia="en-GB"/>
        </w:rPr>
        <w:t xml:space="preserve"> the side and rear roof slope respectively along with rooflights to the front.</w:t>
      </w:r>
      <w:r w:rsidRPr="003E6B01">
        <w:rPr>
          <w:rFonts w:ascii="Arial" w:eastAsia="Times New Roman" w:hAnsi="Arial" w:cs="Arial"/>
          <w:sz w:val="20"/>
          <w:szCs w:val="20"/>
          <w:lang w:eastAsia="en-GB"/>
        </w:rPr>
        <w:t> </w:t>
      </w:r>
    </w:p>
    <w:p w14:paraId="1399FE4B" w14:textId="77777777" w:rsidR="00EF7851" w:rsidRDefault="00EF7851" w:rsidP="003E6B01">
      <w:pPr>
        <w:spacing w:after="0" w:line="240" w:lineRule="auto"/>
        <w:textAlignment w:val="baseline"/>
        <w:rPr>
          <w:rFonts w:ascii="Arial" w:eastAsia="Times New Roman" w:hAnsi="Arial" w:cs="Arial"/>
          <w:sz w:val="20"/>
          <w:szCs w:val="20"/>
          <w:lang w:eastAsia="en-GB"/>
        </w:rPr>
      </w:pPr>
    </w:p>
    <w:p w14:paraId="080DBB32" w14:textId="2F7E1936"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EF7851">
        <w:rPr>
          <w:rFonts w:ascii="Arial" w:eastAsia="Times New Roman" w:hAnsi="Arial" w:cs="Arial"/>
          <w:sz w:val="20"/>
          <w:szCs w:val="20"/>
          <w:lang w:eastAsia="en-GB"/>
        </w:rPr>
        <w:t>There is no relevant planning history associated with the site.</w:t>
      </w:r>
      <w:r w:rsidRPr="003E6B01">
        <w:rPr>
          <w:rFonts w:ascii="Arial" w:eastAsia="Times New Roman" w:hAnsi="Arial" w:cs="Arial"/>
          <w:sz w:val="20"/>
          <w:szCs w:val="20"/>
          <w:lang w:eastAsia="en-GB"/>
        </w:rPr>
        <w:t> </w:t>
      </w:r>
    </w:p>
    <w:p w14:paraId="11D31E78" w14:textId="77777777"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 </w:t>
      </w:r>
    </w:p>
    <w:p w14:paraId="6B44A900" w14:textId="77777777"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Times New Roman" w:eastAsia="Times New Roman" w:hAnsi="Times New Roman" w:cs="Times New Roman"/>
          <w:sz w:val="20"/>
          <w:szCs w:val="20"/>
          <w:lang w:eastAsia="en-GB"/>
        </w:rPr>
        <w:t> </w:t>
      </w:r>
    </w:p>
    <w:p w14:paraId="441442CF" w14:textId="77777777"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b/>
          <w:bCs/>
          <w:sz w:val="20"/>
          <w:szCs w:val="20"/>
          <w:lang w:eastAsia="en-GB"/>
        </w:rPr>
        <w:t>4.</w:t>
      </w:r>
      <w:r w:rsidRPr="003E6B01">
        <w:rPr>
          <w:rFonts w:ascii="Calibri" w:eastAsia="Times New Roman" w:hAnsi="Calibri" w:cs="Calibri"/>
          <w:sz w:val="20"/>
          <w:szCs w:val="20"/>
          <w:lang w:eastAsia="en-GB"/>
        </w:rPr>
        <w:t xml:space="preserve"> </w:t>
      </w:r>
      <w:r w:rsidRPr="003E6B01">
        <w:rPr>
          <w:rFonts w:ascii="Arial" w:eastAsia="Times New Roman" w:hAnsi="Arial" w:cs="Arial"/>
          <w:b/>
          <w:bCs/>
          <w:sz w:val="20"/>
          <w:szCs w:val="20"/>
          <w:lang w:eastAsia="en-GB"/>
        </w:rPr>
        <w:t>CONSULTATIONS CARRIED OUT</w:t>
      </w:r>
      <w:r w:rsidRPr="003E6B01">
        <w:rPr>
          <w:rFonts w:ascii="Arial" w:eastAsia="Times New Roman" w:hAnsi="Arial" w:cs="Arial"/>
          <w:sz w:val="20"/>
          <w:szCs w:val="20"/>
          <w:lang w:eastAsia="en-GB"/>
        </w:rPr>
        <w:t> </w:t>
      </w:r>
    </w:p>
    <w:p w14:paraId="5853E8EC" w14:textId="77777777"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 </w:t>
      </w:r>
    </w:p>
    <w:p w14:paraId="261B8AE4" w14:textId="77777777" w:rsidR="003E6B01" w:rsidRPr="003E6B01" w:rsidRDefault="003E6B01" w:rsidP="003E6B01">
      <w:pPr>
        <w:spacing w:after="0" w:line="240" w:lineRule="auto"/>
        <w:ind w:left="765" w:hanging="765"/>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The list of neighbours notified of this application are listed above. </w:t>
      </w:r>
    </w:p>
    <w:p w14:paraId="09AC088D" w14:textId="77777777" w:rsidR="003E6B01" w:rsidRPr="003E6B01" w:rsidRDefault="003E6B01" w:rsidP="003E6B01">
      <w:pPr>
        <w:spacing w:after="0" w:line="240" w:lineRule="auto"/>
        <w:ind w:left="765" w:hanging="765"/>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 </w:t>
      </w:r>
    </w:p>
    <w:p w14:paraId="114F00DB" w14:textId="0C62F541" w:rsidR="003E6B01" w:rsidRDefault="00733BE0" w:rsidP="00D95344">
      <w:p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One letter of support was received which generally outlined that </w:t>
      </w:r>
      <w:r w:rsidR="00177DEF">
        <w:rPr>
          <w:rFonts w:ascii="Arial" w:eastAsia="Times New Roman" w:hAnsi="Arial" w:cs="Arial"/>
          <w:sz w:val="20"/>
          <w:szCs w:val="20"/>
          <w:lang w:eastAsia="en-GB"/>
        </w:rPr>
        <w:t xml:space="preserve">there was </w:t>
      </w:r>
      <w:r>
        <w:rPr>
          <w:rFonts w:ascii="Arial" w:eastAsia="Times New Roman" w:hAnsi="Arial" w:cs="Arial"/>
          <w:sz w:val="20"/>
          <w:szCs w:val="20"/>
          <w:lang w:eastAsia="en-GB"/>
        </w:rPr>
        <w:t xml:space="preserve">no objection to the proposal. It </w:t>
      </w:r>
      <w:r w:rsidR="00D95344">
        <w:rPr>
          <w:rFonts w:ascii="Arial" w:eastAsia="Times New Roman" w:hAnsi="Arial" w:cs="Arial"/>
          <w:sz w:val="20"/>
          <w:szCs w:val="20"/>
          <w:lang w:eastAsia="en-GB"/>
        </w:rPr>
        <w:t>did</w:t>
      </w:r>
      <w:r>
        <w:rPr>
          <w:rFonts w:ascii="Arial" w:eastAsia="Times New Roman" w:hAnsi="Arial" w:cs="Arial"/>
          <w:sz w:val="20"/>
          <w:szCs w:val="20"/>
          <w:lang w:eastAsia="en-GB"/>
        </w:rPr>
        <w:t xml:space="preserve"> rais</w:t>
      </w:r>
      <w:r w:rsidR="00D95344">
        <w:rPr>
          <w:rFonts w:ascii="Arial" w:eastAsia="Times New Roman" w:hAnsi="Arial" w:cs="Arial"/>
          <w:sz w:val="20"/>
          <w:szCs w:val="20"/>
          <w:lang w:eastAsia="en-GB"/>
        </w:rPr>
        <w:t>e</w:t>
      </w:r>
      <w:r>
        <w:rPr>
          <w:rFonts w:ascii="Arial" w:eastAsia="Times New Roman" w:hAnsi="Arial" w:cs="Arial"/>
          <w:sz w:val="20"/>
          <w:szCs w:val="20"/>
          <w:lang w:eastAsia="en-GB"/>
        </w:rPr>
        <w:t xml:space="preserve"> </w:t>
      </w:r>
      <w:r w:rsidR="00D95344">
        <w:rPr>
          <w:rFonts w:ascii="Arial" w:eastAsia="Times New Roman" w:hAnsi="Arial" w:cs="Arial"/>
          <w:sz w:val="20"/>
          <w:szCs w:val="20"/>
          <w:lang w:eastAsia="en-GB"/>
        </w:rPr>
        <w:t>concern with the boundary line between the host dwelling and n.91, however, this is not considered a material planning matter.</w:t>
      </w:r>
    </w:p>
    <w:p w14:paraId="1682C4BD" w14:textId="77777777" w:rsidR="00EF7E75" w:rsidRDefault="00EF7E75" w:rsidP="00D95344">
      <w:pPr>
        <w:spacing w:after="0" w:line="240" w:lineRule="auto"/>
        <w:textAlignment w:val="baseline"/>
        <w:rPr>
          <w:rFonts w:ascii="Arial" w:eastAsia="Times New Roman" w:hAnsi="Arial" w:cs="Arial"/>
          <w:sz w:val="20"/>
          <w:szCs w:val="20"/>
          <w:lang w:eastAsia="en-GB"/>
        </w:rPr>
      </w:pPr>
    </w:p>
    <w:p w14:paraId="40EFD0FF" w14:textId="5899A4A8" w:rsidR="00EF7E75" w:rsidRDefault="00EF7E75" w:rsidP="00D95344">
      <w:p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As the property is within a conservation area, </w:t>
      </w:r>
      <w:r w:rsidR="004130EF">
        <w:rPr>
          <w:rFonts w:ascii="Arial" w:eastAsia="Times New Roman" w:hAnsi="Arial" w:cs="Arial"/>
          <w:sz w:val="20"/>
          <w:szCs w:val="20"/>
          <w:lang w:eastAsia="en-GB"/>
        </w:rPr>
        <w:t xml:space="preserve">the Councils </w:t>
      </w:r>
      <w:r w:rsidR="00177DEF">
        <w:rPr>
          <w:rFonts w:ascii="Arial" w:eastAsia="Times New Roman" w:hAnsi="Arial" w:cs="Arial"/>
          <w:sz w:val="20"/>
          <w:szCs w:val="20"/>
          <w:lang w:eastAsia="en-GB"/>
        </w:rPr>
        <w:t>C</w:t>
      </w:r>
      <w:r w:rsidR="004130EF">
        <w:rPr>
          <w:rFonts w:ascii="Arial" w:eastAsia="Times New Roman" w:hAnsi="Arial" w:cs="Arial"/>
          <w:sz w:val="20"/>
          <w:szCs w:val="20"/>
          <w:lang w:eastAsia="en-GB"/>
        </w:rPr>
        <w:t xml:space="preserve">onservation officer </w:t>
      </w:r>
      <w:r w:rsidR="00294F81">
        <w:rPr>
          <w:rFonts w:ascii="Arial" w:eastAsia="Times New Roman" w:hAnsi="Arial" w:cs="Arial"/>
          <w:sz w:val="20"/>
          <w:szCs w:val="20"/>
          <w:lang w:eastAsia="en-GB"/>
        </w:rPr>
        <w:t>was consulted. Their comments have been outlined below:</w:t>
      </w:r>
    </w:p>
    <w:p w14:paraId="5C2D89BB" w14:textId="77777777" w:rsidR="00AE219F" w:rsidRPr="00AE219F" w:rsidRDefault="00AE219F" w:rsidP="00AE219F">
      <w:pPr>
        <w:pStyle w:val="ListParagraph"/>
        <w:spacing w:after="0" w:line="240" w:lineRule="auto"/>
        <w:textAlignment w:val="baseline"/>
        <w:rPr>
          <w:rFonts w:ascii="Segoe UI" w:eastAsia="Times New Roman" w:hAnsi="Segoe UI" w:cs="Segoe UI"/>
          <w:sz w:val="18"/>
          <w:szCs w:val="18"/>
          <w:lang w:eastAsia="en-GB"/>
        </w:rPr>
      </w:pPr>
    </w:p>
    <w:p w14:paraId="30704FD0" w14:textId="77777777" w:rsidR="00AE219F" w:rsidRPr="004F3C4D" w:rsidRDefault="00AE219F" w:rsidP="00AE219F">
      <w:pPr>
        <w:pStyle w:val="ListParagraph"/>
        <w:numPr>
          <w:ilvl w:val="0"/>
          <w:numId w:val="9"/>
        </w:numPr>
        <w:spacing w:after="0" w:line="240" w:lineRule="auto"/>
        <w:textAlignment w:val="baseline"/>
        <w:rPr>
          <w:rFonts w:ascii="Arial" w:eastAsia="Times New Roman" w:hAnsi="Arial" w:cs="Arial"/>
          <w:sz w:val="20"/>
          <w:szCs w:val="20"/>
          <w:u w:val="single"/>
          <w:lang w:eastAsia="en-GB"/>
        </w:rPr>
      </w:pPr>
      <w:r w:rsidRPr="004F3C4D">
        <w:rPr>
          <w:rFonts w:ascii="Arial" w:eastAsia="Times New Roman" w:hAnsi="Arial" w:cs="Arial"/>
          <w:sz w:val="20"/>
          <w:szCs w:val="20"/>
          <w:u w:val="single"/>
          <w:lang w:eastAsia="en-GB"/>
        </w:rPr>
        <w:t>REAR EXTENSION</w:t>
      </w:r>
    </w:p>
    <w:p w14:paraId="5FB2AD3C" w14:textId="77777777" w:rsidR="00AE219F" w:rsidRPr="00797234" w:rsidRDefault="00AE219F" w:rsidP="00DE6A91">
      <w:pPr>
        <w:pStyle w:val="ListParagraph"/>
        <w:spacing w:after="0" w:line="240" w:lineRule="auto"/>
        <w:textAlignment w:val="baseline"/>
        <w:rPr>
          <w:rFonts w:ascii="Arial" w:eastAsia="Times New Roman" w:hAnsi="Arial" w:cs="Arial"/>
          <w:sz w:val="20"/>
          <w:szCs w:val="20"/>
          <w:lang w:eastAsia="en-GB"/>
        </w:rPr>
      </w:pPr>
      <w:r w:rsidRPr="00797234">
        <w:rPr>
          <w:rFonts w:ascii="Arial" w:eastAsia="Times New Roman" w:hAnsi="Arial" w:cs="Arial"/>
          <w:sz w:val="20"/>
          <w:szCs w:val="20"/>
          <w:lang w:eastAsia="en-GB"/>
        </w:rPr>
        <w:t xml:space="preserve">No objections are raised regarding the rear extension. It would be subservient to the main building and would be </w:t>
      </w:r>
      <w:proofErr w:type="gramStart"/>
      <w:r w:rsidRPr="00797234">
        <w:rPr>
          <w:rFonts w:ascii="Arial" w:eastAsia="Times New Roman" w:hAnsi="Arial" w:cs="Arial"/>
          <w:sz w:val="20"/>
          <w:szCs w:val="20"/>
          <w:lang w:eastAsia="en-GB"/>
        </w:rPr>
        <w:t>similar to</w:t>
      </w:r>
      <w:proofErr w:type="gramEnd"/>
      <w:r w:rsidRPr="00797234">
        <w:rPr>
          <w:rFonts w:ascii="Arial" w:eastAsia="Times New Roman" w:hAnsi="Arial" w:cs="Arial"/>
          <w:sz w:val="20"/>
          <w:szCs w:val="20"/>
          <w:lang w:eastAsia="en-GB"/>
        </w:rPr>
        <w:t xml:space="preserve"> other existing rear extensions within the terrace and the wider group. It would not be visible from public vantage points within the Conservation Area and therefore would have no impact on the character or appearance of the Park Road Teddington Conservation Area. </w:t>
      </w:r>
    </w:p>
    <w:p w14:paraId="64ACCC5C" w14:textId="77777777" w:rsidR="00AE219F" w:rsidRPr="00797234" w:rsidRDefault="00AE219F" w:rsidP="00DE6A91">
      <w:pPr>
        <w:pStyle w:val="ListParagraph"/>
        <w:spacing w:after="0" w:line="240" w:lineRule="auto"/>
        <w:textAlignment w:val="baseline"/>
        <w:rPr>
          <w:rFonts w:ascii="Arial" w:eastAsia="Times New Roman" w:hAnsi="Arial" w:cs="Arial"/>
          <w:sz w:val="20"/>
          <w:szCs w:val="20"/>
          <w:lang w:eastAsia="en-GB"/>
        </w:rPr>
      </w:pPr>
    </w:p>
    <w:p w14:paraId="5428BF09" w14:textId="77777777" w:rsidR="00AE219F" w:rsidRPr="004F3C4D" w:rsidRDefault="00AE219F" w:rsidP="00AE219F">
      <w:pPr>
        <w:pStyle w:val="ListParagraph"/>
        <w:numPr>
          <w:ilvl w:val="0"/>
          <w:numId w:val="9"/>
        </w:numPr>
        <w:spacing w:after="0" w:line="240" w:lineRule="auto"/>
        <w:textAlignment w:val="baseline"/>
        <w:rPr>
          <w:rFonts w:ascii="Arial" w:eastAsia="Times New Roman" w:hAnsi="Arial" w:cs="Arial"/>
          <w:sz w:val="20"/>
          <w:szCs w:val="20"/>
          <w:u w:val="single"/>
          <w:lang w:eastAsia="en-GB"/>
        </w:rPr>
      </w:pPr>
      <w:r w:rsidRPr="004F3C4D">
        <w:rPr>
          <w:rFonts w:ascii="Arial" w:eastAsia="Times New Roman" w:hAnsi="Arial" w:cs="Arial"/>
          <w:sz w:val="20"/>
          <w:szCs w:val="20"/>
          <w:u w:val="single"/>
          <w:lang w:eastAsia="en-GB"/>
        </w:rPr>
        <w:t>DORMERS</w:t>
      </w:r>
    </w:p>
    <w:p w14:paraId="3630F1CF" w14:textId="70E97F8E" w:rsidR="00AE219F" w:rsidRPr="00797234" w:rsidRDefault="00AE219F" w:rsidP="00DE6A91">
      <w:pPr>
        <w:pStyle w:val="ListParagraph"/>
        <w:spacing w:after="0" w:line="240" w:lineRule="auto"/>
        <w:textAlignment w:val="baseline"/>
        <w:rPr>
          <w:rFonts w:ascii="Arial" w:eastAsia="Times New Roman" w:hAnsi="Arial" w:cs="Arial"/>
          <w:sz w:val="20"/>
          <w:szCs w:val="20"/>
          <w:lang w:eastAsia="en-GB"/>
        </w:rPr>
      </w:pPr>
      <w:r w:rsidRPr="00797234">
        <w:rPr>
          <w:rFonts w:ascii="Arial" w:eastAsia="Times New Roman" w:hAnsi="Arial" w:cs="Arial"/>
          <w:sz w:val="20"/>
          <w:szCs w:val="20"/>
          <w:lang w:eastAsia="en-GB"/>
        </w:rPr>
        <w:t xml:space="preserve">Usually, large dormers are not supported as they dominate the roof slope and obscure </w:t>
      </w:r>
      <w:proofErr w:type="gramStart"/>
      <w:r w:rsidRPr="00797234">
        <w:rPr>
          <w:rFonts w:ascii="Arial" w:eastAsia="Times New Roman" w:hAnsi="Arial" w:cs="Arial"/>
          <w:sz w:val="20"/>
          <w:szCs w:val="20"/>
          <w:lang w:eastAsia="en-GB"/>
        </w:rPr>
        <w:t>the majority of</w:t>
      </w:r>
      <w:proofErr w:type="gramEnd"/>
      <w:r w:rsidRPr="00797234">
        <w:rPr>
          <w:rFonts w:ascii="Arial" w:eastAsia="Times New Roman" w:hAnsi="Arial" w:cs="Arial"/>
          <w:sz w:val="20"/>
          <w:szCs w:val="20"/>
          <w:lang w:eastAsia="en-GB"/>
        </w:rPr>
        <w:t xml:space="preserve"> the original roof. However, it is acknowledged that within the group no.89 forms a part of, all but one other property (no.75) </w:t>
      </w:r>
      <w:proofErr w:type="gramStart"/>
      <w:r w:rsidRPr="00797234">
        <w:rPr>
          <w:rFonts w:ascii="Arial" w:eastAsia="Times New Roman" w:hAnsi="Arial" w:cs="Arial"/>
          <w:sz w:val="20"/>
          <w:szCs w:val="20"/>
          <w:lang w:eastAsia="en-GB"/>
        </w:rPr>
        <w:t>have</w:t>
      </w:r>
      <w:proofErr w:type="gramEnd"/>
      <w:r w:rsidRPr="00797234">
        <w:rPr>
          <w:rFonts w:ascii="Arial" w:eastAsia="Times New Roman" w:hAnsi="Arial" w:cs="Arial"/>
          <w:sz w:val="20"/>
          <w:szCs w:val="20"/>
          <w:lang w:eastAsia="en-GB"/>
        </w:rPr>
        <w:t xml:space="preserve"> a large side dormer. Therefore, it is noted that this has become an established feature of this group. Due to this, in this case, no objections are raised regarding the proposed side dormer as it would be </w:t>
      </w:r>
      <w:proofErr w:type="gramStart"/>
      <w:r w:rsidRPr="00797234">
        <w:rPr>
          <w:rFonts w:ascii="Arial" w:eastAsia="Times New Roman" w:hAnsi="Arial" w:cs="Arial"/>
          <w:sz w:val="20"/>
          <w:szCs w:val="20"/>
          <w:lang w:eastAsia="en-GB"/>
        </w:rPr>
        <w:t>similar to</w:t>
      </w:r>
      <w:proofErr w:type="gramEnd"/>
      <w:r w:rsidRPr="00797234">
        <w:rPr>
          <w:rFonts w:ascii="Arial" w:eastAsia="Times New Roman" w:hAnsi="Arial" w:cs="Arial"/>
          <w:sz w:val="20"/>
          <w:szCs w:val="20"/>
          <w:lang w:eastAsia="en-GB"/>
        </w:rPr>
        <w:t xml:space="preserve"> the many other examples within the group. The dormer would therefore not appear incongruous and would fit in with now-established character of the group. It would have a neutral impact on the</w:t>
      </w:r>
      <w:r w:rsidR="00EA08DB">
        <w:rPr>
          <w:rFonts w:ascii="Arial" w:eastAsia="Times New Roman" w:hAnsi="Arial" w:cs="Arial"/>
          <w:sz w:val="20"/>
          <w:szCs w:val="20"/>
          <w:lang w:eastAsia="en-GB"/>
        </w:rPr>
        <w:t xml:space="preserve"> </w:t>
      </w:r>
      <w:r w:rsidRPr="00797234">
        <w:rPr>
          <w:rFonts w:ascii="Arial" w:eastAsia="Times New Roman" w:hAnsi="Arial" w:cs="Arial"/>
          <w:sz w:val="20"/>
          <w:szCs w:val="20"/>
          <w:lang w:eastAsia="en-GB"/>
        </w:rPr>
        <w:t>character and appearance of the Park Road Teddington Conservation Area.</w:t>
      </w:r>
    </w:p>
    <w:p w14:paraId="0EB95F4E" w14:textId="77777777" w:rsidR="00AE219F" w:rsidRPr="00797234" w:rsidRDefault="00AE219F" w:rsidP="00BA32B0">
      <w:pPr>
        <w:pStyle w:val="ListParagraph"/>
        <w:spacing w:after="0" w:line="240" w:lineRule="auto"/>
        <w:textAlignment w:val="baseline"/>
        <w:rPr>
          <w:rFonts w:ascii="Arial" w:eastAsia="Times New Roman" w:hAnsi="Arial" w:cs="Arial"/>
          <w:sz w:val="20"/>
          <w:szCs w:val="20"/>
          <w:lang w:eastAsia="en-GB"/>
        </w:rPr>
      </w:pPr>
      <w:r w:rsidRPr="00797234">
        <w:rPr>
          <w:rFonts w:ascii="Arial" w:eastAsia="Times New Roman" w:hAnsi="Arial" w:cs="Arial"/>
          <w:sz w:val="20"/>
          <w:szCs w:val="20"/>
          <w:lang w:eastAsia="en-GB"/>
        </w:rPr>
        <w:t xml:space="preserve">The rear dormer would not be visible from public vantage points within the Conservation Area and therefore would have no impact on the character or appearance of the Park Road Teddington Conservation Area. </w:t>
      </w:r>
    </w:p>
    <w:p w14:paraId="1EE09359" w14:textId="77777777" w:rsidR="003E6B01" w:rsidRPr="003E6B01" w:rsidRDefault="003E6B01" w:rsidP="003E6B01">
      <w:pPr>
        <w:spacing w:after="0" w:line="240" w:lineRule="auto"/>
        <w:ind w:hanging="765"/>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 </w:t>
      </w:r>
    </w:p>
    <w:p w14:paraId="2881833E" w14:textId="77777777" w:rsidR="003E6B01" w:rsidRPr="003E6B01" w:rsidRDefault="003E6B01" w:rsidP="003E6B01">
      <w:pPr>
        <w:spacing w:after="0" w:line="240" w:lineRule="auto"/>
        <w:ind w:hanging="765"/>
        <w:textAlignment w:val="baseline"/>
        <w:rPr>
          <w:rFonts w:ascii="Segoe UI" w:eastAsia="Times New Roman" w:hAnsi="Segoe UI" w:cs="Segoe UI"/>
          <w:sz w:val="18"/>
          <w:szCs w:val="18"/>
          <w:lang w:eastAsia="en-GB"/>
        </w:rPr>
      </w:pPr>
      <w:r w:rsidRPr="003E6B01">
        <w:rPr>
          <w:rFonts w:ascii="Times New Roman" w:eastAsia="Times New Roman" w:hAnsi="Times New Roman" w:cs="Times New Roman"/>
          <w:sz w:val="20"/>
          <w:szCs w:val="20"/>
          <w:lang w:eastAsia="en-GB"/>
        </w:rPr>
        <w:t> </w:t>
      </w:r>
    </w:p>
    <w:p w14:paraId="0B94A70F" w14:textId="77777777"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b/>
          <w:bCs/>
          <w:sz w:val="20"/>
          <w:szCs w:val="20"/>
          <w:lang w:eastAsia="en-GB"/>
        </w:rPr>
        <w:t>5.</w:t>
      </w:r>
      <w:r w:rsidRPr="003E6B01">
        <w:rPr>
          <w:rFonts w:ascii="Calibri" w:eastAsia="Times New Roman" w:hAnsi="Calibri" w:cs="Calibri"/>
          <w:sz w:val="20"/>
          <w:szCs w:val="20"/>
          <w:lang w:eastAsia="en-GB"/>
        </w:rPr>
        <w:t xml:space="preserve"> </w:t>
      </w:r>
      <w:r w:rsidRPr="003E6B01">
        <w:rPr>
          <w:rFonts w:ascii="Arial" w:eastAsia="Times New Roman" w:hAnsi="Arial" w:cs="Arial"/>
          <w:b/>
          <w:bCs/>
          <w:sz w:val="20"/>
          <w:szCs w:val="20"/>
          <w:lang w:eastAsia="en-GB"/>
        </w:rPr>
        <w:t>MAIN POLICIES RELEVANT TO THE DECISION</w:t>
      </w:r>
      <w:r w:rsidRPr="003E6B01">
        <w:rPr>
          <w:rFonts w:ascii="Arial" w:eastAsia="Times New Roman" w:hAnsi="Arial" w:cs="Arial"/>
          <w:sz w:val="20"/>
          <w:szCs w:val="20"/>
          <w:lang w:eastAsia="en-GB"/>
        </w:rPr>
        <w:t> </w:t>
      </w:r>
    </w:p>
    <w:p w14:paraId="60D9B381" w14:textId="77777777" w:rsidR="003E6B01" w:rsidRPr="003E6B01" w:rsidRDefault="003E6B01" w:rsidP="003E6B01">
      <w:pPr>
        <w:spacing w:after="0" w:line="240" w:lineRule="auto"/>
        <w:ind w:left="720" w:hanging="720"/>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 </w:t>
      </w:r>
    </w:p>
    <w:p w14:paraId="1AC83987" w14:textId="77777777" w:rsidR="003E6B01" w:rsidRPr="003E6B01" w:rsidRDefault="003E6B01" w:rsidP="003E6B01">
      <w:pPr>
        <w:spacing w:after="0" w:line="240" w:lineRule="auto"/>
        <w:ind w:left="720" w:hanging="720"/>
        <w:textAlignment w:val="baseline"/>
        <w:rPr>
          <w:rFonts w:ascii="Segoe UI" w:eastAsia="Times New Roman" w:hAnsi="Segoe UI" w:cs="Segoe UI"/>
          <w:sz w:val="18"/>
          <w:szCs w:val="18"/>
          <w:lang w:eastAsia="en-GB"/>
        </w:rPr>
      </w:pPr>
      <w:r w:rsidRPr="003E6B01">
        <w:rPr>
          <w:rFonts w:ascii="Arial" w:eastAsia="Times New Roman" w:hAnsi="Arial" w:cs="Arial"/>
          <w:b/>
          <w:bCs/>
          <w:sz w:val="20"/>
          <w:szCs w:val="20"/>
          <w:lang w:eastAsia="en-GB"/>
        </w:rPr>
        <w:t>NPPF (2021)</w:t>
      </w:r>
      <w:r w:rsidRPr="003E6B01">
        <w:rPr>
          <w:rFonts w:ascii="Arial" w:eastAsia="Times New Roman" w:hAnsi="Arial" w:cs="Arial"/>
          <w:sz w:val="20"/>
          <w:szCs w:val="20"/>
          <w:lang w:eastAsia="en-GB"/>
        </w:rPr>
        <w:t> </w:t>
      </w:r>
    </w:p>
    <w:p w14:paraId="0E53A578" w14:textId="77777777" w:rsidR="003E6B01" w:rsidRPr="003E6B01" w:rsidRDefault="003E6B01" w:rsidP="003E6B01">
      <w:pPr>
        <w:spacing w:after="0" w:line="240" w:lineRule="auto"/>
        <w:ind w:left="720" w:hanging="720"/>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 </w:t>
      </w:r>
    </w:p>
    <w:p w14:paraId="39FFB3A0" w14:textId="77777777" w:rsidR="003E6B01" w:rsidRPr="003E6B01" w:rsidRDefault="003E6B01" w:rsidP="003E6B01">
      <w:pPr>
        <w:spacing w:after="0" w:line="240" w:lineRule="auto"/>
        <w:ind w:left="720" w:hanging="720"/>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The key chapters applying to the site are: </w:t>
      </w:r>
    </w:p>
    <w:p w14:paraId="219AE276" w14:textId="77777777" w:rsidR="003E6B01" w:rsidRPr="003E6B01" w:rsidRDefault="003E6B01" w:rsidP="003E6B01">
      <w:pPr>
        <w:spacing w:after="0" w:line="240" w:lineRule="auto"/>
        <w:ind w:left="720" w:hanging="720"/>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 </w:t>
      </w:r>
    </w:p>
    <w:p w14:paraId="4DEE7A78" w14:textId="77777777" w:rsidR="003E6B01" w:rsidRPr="003E6B01" w:rsidRDefault="003E6B01" w:rsidP="003E6B01">
      <w:pPr>
        <w:spacing w:after="0" w:line="240" w:lineRule="auto"/>
        <w:ind w:left="720" w:hanging="720"/>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4. Decision-making </w:t>
      </w:r>
    </w:p>
    <w:p w14:paraId="50DD30DF" w14:textId="77777777" w:rsidR="003E6B01" w:rsidRPr="003E6B01" w:rsidRDefault="003E6B01" w:rsidP="003E6B01">
      <w:pPr>
        <w:spacing w:after="0" w:line="240" w:lineRule="auto"/>
        <w:ind w:left="720" w:hanging="720"/>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12. Achieving well-designed places </w:t>
      </w:r>
    </w:p>
    <w:p w14:paraId="50A8CEB3" w14:textId="77777777" w:rsidR="003E6B01" w:rsidRPr="003E6B01" w:rsidRDefault="003E6B01" w:rsidP="003E6B01">
      <w:pPr>
        <w:spacing w:after="0" w:line="240" w:lineRule="auto"/>
        <w:ind w:left="720" w:hanging="720"/>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 </w:t>
      </w:r>
    </w:p>
    <w:p w14:paraId="770E943F" w14:textId="77777777" w:rsidR="003E6B01" w:rsidRPr="003E6B01" w:rsidRDefault="003E6B01" w:rsidP="003E6B01">
      <w:pPr>
        <w:spacing w:after="0" w:line="240" w:lineRule="auto"/>
        <w:ind w:left="720" w:hanging="720"/>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These policies can be found at: </w:t>
      </w:r>
    </w:p>
    <w:p w14:paraId="055A3252" w14:textId="77777777" w:rsidR="003E6B01" w:rsidRPr="003E6B01" w:rsidRDefault="00CB633F" w:rsidP="003E6B01">
      <w:pPr>
        <w:spacing w:after="0" w:line="240" w:lineRule="auto"/>
        <w:textAlignment w:val="baseline"/>
        <w:rPr>
          <w:rFonts w:ascii="Segoe UI" w:eastAsia="Times New Roman" w:hAnsi="Segoe UI" w:cs="Segoe UI"/>
          <w:sz w:val="18"/>
          <w:szCs w:val="18"/>
          <w:lang w:eastAsia="en-GB"/>
        </w:rPr>
      </w:pPr>
      <w:hyperlink r:id="rId8" w:tgtFrame="_blank" w:history="1">
        <w:r w:rsidR="003E6B01" w:rsidRPr="003E6B01">
          <w:rPr>
            <w:rFonts w:ascii="Arial" w:eastAsia="Times New Roman" w:hAnsi="Arial" w:cs="Arial"/>
            <w:color w:val="0000FF"/>
            <w:sz w:val="20"/>
            <w:szCs w:val="20"/>
            <w:u w:val="single"/>
            <w:lang w:eastAsia="en-GB"/>
          </w:rPr>
          <w:t>https://assets.publishing.service.gov.uk/government/uploads/system/uploads/attachment_data/file/1005759/NPPF_July_2021.pdf</w:t>
        </w:r>
      </w:hyperlink>
      <w:r w:rsidR="003E6B01" w:rsidRPr="003E6B01">
        <w:rPr>
          <w:rFonts w:ascii="Arial" w:eastAsia="Times New Roman" w:hAnsi="Arial" w:cs="Arial"/>
          <w:sz w:val="20"/>
          <w:szCs w:val="20"/>
          <w:lang w:eastAsia="en-GB"/>
        </w:rPr>
        <w:t> </w:t>
      </w:r>
    </w:p>
    <w:p w14:paraId="704929F6" w14:textId="77777777"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 </w:t>
      </w:r>
    </w:p>
    <w:p w14:paraId="41DBA8B8" w14:textId="77777777" w:rsidR="003E6B01" w:rsidRPr="003E6B01" w:rsidRDefault="003E6B01" w:rsidP="003E6B01">
      <w:pPr>
        <w:spacing w:after="0" w:line="240" w:lineRule="auto"/>
        <w:ind w:left="720" w:hanging="720"/>
        <w:textAlignment w:val="baseline"/>
        <w:rPr>
          <w:rFonts w:ascii="Segoe UI" w:eastAsia="Times New Roman" w:hAnsi="Segoe UI" w:cs="Segoe UI"/>
          <w:sz w:val="18"/>
          <w:szCs w:val="18"/>
          <w:lang w:eastAsia="en-GB"/>
        </w:rPr>
      </w:pPr>
      <w:r w:rsidRPr="003E6B01">
        <w:rPr>
          <w:rFonts w:ascii="Arial" w:eastAsia="Times New Roman" w:hAnsi="Arial" w:cs="Arial"/>
          <w:b/>
          <w:bCs/>
          <w:sz w:val="20"/>
          <w:szCs w:val="20"/>
          <w:lang w:eastAsia="en-GB"/>
        </w:rPr>
        <w:t>London Plan (2021)</w:t>
      </w:r>
      <w:r w:rsidRPr="003E6B01">
        <w:rPr>
          <w:rFonts w:ascii="Arial" w:eastAsia="Times New Roman" w:hAnsi="Arial" w:cs="Arial"/>
          <w:sz w:val="20"/>
          <w:szCs w:val="20"/>
          <w:lang w:eastAsia="en-GB"/>
        </w:rPr>
        <w:t> </w:t>
      </w:r>
    </w:p>
    <w:p w14:paraId="22E4797B" w14:textId="77777777" w:rsidR="003E6B01" w:rsidRPr="003E6B01" w:rsidRDefault="003E6B01" w:rsidP="003E6B01">
      <w:pPr>
        <w:spacing w:after="0" w:line="240" w:lineRule="auto"/>
        <w:ind w:left="720" w:hanging="720"/>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 </w:t>
      </w:r>
    </w:p>
    <w:p w14:paraId="321526F8" w14:textId="77777777" w:rsidR="003E6B01" w:rsidRPr="003E6B01" w:rsidRDefault="003E6B01" w:rsidP="003E6B01">
      <w:pPr>
        <w:spacing w:after="0" w:line="240" w:lineRule="auto"/>
        <w:ind w:left="720" w:hanging="720"/>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The main policies applying to the site are: </w:t>
      </w:r>
    </w:p>
    <w:p w14:paraId="7084D647" w14:textId="77777777" w:rsidR="003E6B01" w:rsidRPr="003E6B01" w:rsidRDefault="003E6B01" w:rsidP="003E6B01">
      <w:pPr>
        <w:spacing w:after="0" w:line="240" w:lineRule="auto"/>
        <w:ind w:left="720" w:hanging="720"/>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 </w:t>
      </w:r>
    </w:p>
    <w:p w14:paraId="480F3907" w14:textId="77777777" w:rsidR="003E6B01" w:rsidRPr="003E6B01" w:rsidRDefault="003E6B01" w:rsidP="003E6B01">
      <w:pPr>
        <w:spacing w:after="0" w:line="240" w:lineRule="auto"/>
        <w:ind w:left="720" w:hanging="720"/>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 xml:space="preserve">D4 Delivering good </w:t>
      </w:r>
      <w:proofErr w:type="gramStart"/>
      <w:r w:rsidRPr="003E6B01">
        <w:rPr>
          <w:rFonts w:ascii="Arial" w:eastAsia="Times New Roman" w:hAnsi="Arial" w:cs="Arial"/>
          <w:sz w:val="20"/>
          <w:szCs w:val="20"/>
          <w:lang w:eastAsia="en-GB"/>
        </w:rPr>
        <w:t>design</w:t>
      </w:r>
      <w:proofErr w:type="gramEnd"/>
      <w:r w:rsidRPr="003E6B01">
        <w:rPr>
          <w:rFonts w:ascii="Arial" w:eastAsia="Times New Roman" w:hAnsi="Arial" w:cs="Arial"/>
          <w:sz w:val="20"/>
          <w:szCs w:val="20"/>
          <w:lang w:eastAsia="en-GB"/>
        </w:rPr>
        <w:t> </w:t>
      </w:r>
    </w:p>
    <w:p w14:paraId="4AF5D1B1" w14:textId="77777777" w:rsidR="003E6B01" w:rsidRPr="003E6B01" w:rsidRDefault="003E6B01" w:rsidP="003E6B01">
      <w:pPr>
        <w:spacing w:after="0" w:line="240" w:lineRule="auto"/>
        <w:ind w:left="720" w:hanging="720"/>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D12 Fire Safety </w:t>
      </w:r>
    </w:p>
    <w:p w14:paraId="251BAFDB" w14:textId="77777777" w:rsidR="003E6B01" w:rsidRPr="003E6B01" w:rsidRDefault="003E6B01" w:rsidP="003E6B01">
      <w:pPr>
        <w:spacing w:after="0" w:line="240" w:lineRule="auto"/>
        <w:ind w:left="720" w:hanging="720"/>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HC1 Heritage conservation and growth </w:t>
      </w:r>
    </w:p>
    <w:p w14:paraId="37FD787D" w14:textId="77777777" w:rsidR="003E6B01" w:rsidRPr="003E6B01" w:rsidRDefault="003E6B01" w:rsidP="003E6B01">
      <w:pPr>
        <w:spacing w:after="0" w:line="240" w:lineRule="auto"/>
        <w:ind w:left="720" w:hanging="720"/>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 </w:t>
      </w:r>
    </w:p>
    <w:p w14:paraId="120437BE" w14:textId="77777777" w:rsidR="003E6B01" w:rsidRPr="003E6B01" w:rsidRDefault="003E6B01" w:rsidP="003E6B01">
      <w:pPr>
        <w:spacing w:after="0" w:line="240" w:lineRule="auto"/>
        <w:ind w:left="720" w:hanging="720"/>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These policies can be found at: </w:t>
      </w:r>
      <w:hyperlink r:id="rId9" w:tgtFrame="_blank" w:history="1">
        <w:r w:rsidRPr="003E6B01">
          <w:rPr>
            <w:rFonts w:ascii="Arial" w:eastAsia="Times New Roman" w:hAnsi="Arial" w:cs="Arial"/>
            <w:color w:val="0000FF"/>
            <w:sz w:val="20"/>
            <w:szCs w:val="20"/>
            <w:u w:val="single"/>
            <w:lang w:eastAsia="en-GB"/>
          </w:rPr>
          <w:t>https://www.london.gov.uk/what-we-do/planning/london-plan</w:t>
        </w:r>
      </w:hyperlink>
      <w:r w:rsidRPr="003E6B01">
        <w:rPr>
          <w:rFonts w:ascii="Arial" w:eastAsia="Times New Roman" w:hAnsi="Arial" w:cs="Arial"/>
          <w:sz w:val="20"/>
          <w:szCs w:val="20"/>
          <w:lang w:eastAsia="en-GB"/>
        </w:rPr>
        <w:t> </w:t>
      </w:r>
    </w:p>
    <w:p w14:paraId="46DB2FD1" w14:textId="77777777" w:rsidR="003E6B01" w:rsidRPr="003E6B01" w:rsidRDefault="003E6B01" w:rsidP="003E6B01">
      <w:pPr>
        <w:spacing w:after="0" w:line="240" w:lineRule="auto"/>
        <w:ind w:left="720" w:hanging="720"/>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 </w:t>
      </w:r>
    </w:p>
    <w:p w14:paraId="61C63CD1" w14:textId="77777777" w:rsidR="003E6B01" w:rsidRPr="003E6B01" w:rsidRDefault="003E6B01" w:rsidP="003E6B01">
      <w:pPr>
        <w:spacing w:after="0" w:line="240" w:lineRule="auto"/>
        <w:ind w:left="720" w:hanging="720"/>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 </w:t>
      </w:r>
    </w:p>
    <w:p w14:paraId="0D17FA3E" w14:textId="77777777" w:rsidR="003E6B01" w:rsidRPr="003E6B01" w:rsidRDefault="003E6B01" w:rsidP="003E6B01">
      <w:pPr>
        <w:spacing w:after="0" w:line="240" w:lineRule="auto"/>
        <w:ind w:left="720" w:hanging="720"/>
        <w:textAlignment w:val="baseline"/>
        <w:rPr>
          <w:rFonts w:ascii="Segoe UI" w:eastAsia="Times New Roman" w:hAnsi="Segoe UI" w:cs="Segoe UI"/>
          <w:sz w:val="18"/>
          <w:szCs w:val="18"/>
          <w:lang w:eastAsia="en-GB"/>
        </w:rPr>
      </w:pPr>
      <w:r w:rsidRPr="003E6B01">
        <w:rPr>
          <w:rFonts w:ascii="Arial" w:eastAsia="Times New Roman" w:hAnsi="Arial" w:cs="Arial"/>
          <w:b/>
          <w:bCs/>
          <w:sz w:val="20"/>
          <w:szCs w:val="20"/>
          <w:lang w:eastAsia="en-GB"/>
        </w:rPr>
        <w:t>Richmond Local Plan (2018)</w:t>
      </w:r>
      <w:r w:rsidRPr="003E6B01">
        <w:rPr>
          <w:rFonts w:ascii="Arial" w:eastAsia="Times New Roman" w:hAnsi="Arial" w:cs="Arial"/>
          <w:sz w:val="20"/>
          <w:szCs w:val="20"/>
          <w:lang w:eastAsia="en-GB"/>
        </w:rPr>
        <w:t> </w:t>
      </w:r>
    </w:p>
    <w:p w14:paraId="6BE7C79B" w14:textId="77777777"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 </w:t>
      </w:r>
    </w:p>
    <w:p w14:paraId="35E17028" w14:textId="77777777"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The main planning considerations applying to the site and the associated Local Plan policies are: </w:t>
      </w:r>
    </w:p>
    <w:p w14:paraId="24988945" w14:textId="77777777" w:rsidR="003E6B01" w:rsidRPr="003E6B01" w:rsidRDefault="003E6B01" w:rsidP="003E6B01">
      <w:pPr>
        <w:spacing w:after="0" w:line="240" w:lineRule="auto"/>
        <w:ind w:left="720" w:hanging="720"/>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 </w:t>
      </w:r>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35"/>
        <w:gridCol w:w="2115"/>
        <w:gridCol w:w="840"/>
        <w:gridCol w:w="795"/>
      </w:tblGrid>
      <w:tr w:rsidR="003E6B01" w:rsidRPr="003E6B01" w14:paraId="52A3F5AF" w14:textId="77777777" w:rsidTr="00D95344">
        <w:tc>
          <w:tcPr>
            <w:tcW w:w="5235" w:type="dxa"/>
            <w:tcBorders>
              <w:top w:val="single" w:sz="6" w:space="0" w:color="auto"/>
              <w:left w:val="single" w:sz="6" w:space="0" w:color="auto"/>
              <w:bottom w:val="single" w:sz="6" w:space="0" w:color="auto"/>
              <w:right w:val="single" w:sz="6" w:space="0" w:color="auto"/>
            </w:tcBorders>
            <w:shd w:val="clear" w:color="auto" w:fill="000000"/>
            <w:hideMark/>
          </w:tcPr>
          <w:p w14:paraId="0AD6F4A3" w14:textId="77777777" w:rsidR="003E6B01" w:rsidRPr="003E6B01" w:rsidRDefault="003E6B01" w:rsidP="003E6B01">
            <w:pPr>
              <w:spacing w:after="0" w:line="240" w:lineRule="auto"/>
              <w:textAlignment w:val="baseline"/>
              <w:rPr>
                <w:rFonts w:ascii="Times New Roman" w:eastAsia="Times New Roman" w:hAnsi="Times New Roman" w:cs="Times New Roman"/>
                <w:sz w:val="24"/>
                <w:szCs w:val="24"/>
                <w:lang w:eastAsia="en-GB"/>
              </w:rPr>
            </w:pPr>
            <w:r w:rsidRPr="003E6B01">
              <w:rPr>
                <w:rFonts w:ascii="Arial" w:eastAsia="Times New Roman" w:hAnsi="Arial" w:cs="Arial"/>
                <w:color w:val="FFFFFF"/>
                <w:sz w:val="20"/>
                <w:szCs w:val="20"/>
                <w:lang w:eastAsia="en-GB"/>
              </w:rPr>
              <w:t>Issue </w:t>
            </w:r>
          </w:p>
        </w:tc>
        <w:tc>
          <w:tcPr>
            <w:tcW w:w="2115" w:type="dxa"/>
            <w:tcBorders>
              <w:top w:val="single" w:sz="6" w:space="0" w:color="auto"/>
              <w:left w:val="nil"/>
              <w:bottom w:val="single" w:sz="6" w:space="0" w:color="auto"/>
              <w:right w:val="single" w:sz="6" w:space="0" w:color="auto"/>
            </w:tcBorders>
            <w:shd w:val="clear" w:color="auto" w:fill="000000"/>
            <w:hideMark/>
          </w:tcPr>
          <w:p w14:paraId="7373B926" w14:textId="77777777" w:rsidR="003E6B01" w:rsidRPr="003E6B01" w:rsidRDefault="003E6B01" w:rsidP="003E6B01">
            <w:pPr>
              <w:spacing w:after="0" w:line="240" w:lineRule="auto"/>
              <w:textAlignment w:val="baseline"/>
              <w:rPr>
                <w:rFonts w:ascii="Times New Roman" w:eastAsia="Times New Roman" w:hAnsi="Times New Roman" w:cs="Times New Roman"/>
                <w:sz w:val="24"/>
                <w:szCs w:val="24"/>
                <w:lang w:eastAsia="en-GB"/>
              </w:rPr>
            </w:pPr>
            <w:r w:rsidRPr="003E6B01">
              <w:rPr>
                <w:rFonts w:ascii="Arial" w:eastAsia="Times New Roman" w:hAnsi="Arial" w:cs="Arial"/>
                <w:color w:val="FFFFFF"/>
                <w:sz w:val="20"/>
                <w:szCs w:val="20"/>
                <w:lang w:eastAsia="en-GB"/>
              </w:rPr>
              <w:t>Local Plan Policy </w:t>
            </w:r>
          </w:p>
        </w:tc>
        <w:tc>
          <w:tcPr>
            <w:tcW w:w="1635" w:type="dxa"/>
            <w:gridSpan w:val="2"/>
            <w:tcBorders>
              <w:top w:val="single" w:sz="6" w:space="0" w:color="auto"/>
              <w:left w:val="nil"/>
              <w:bottom w:val="single" w:sz="6" w:space="0" w:color="auto"/>
              <w:right w:val="single" w:sz="6" w:space="0" w:color="auto"/>
            </w:tcBorders>
            <w:shd w:val="clear" w:color="auto" w:fill="000000"/>
            <w:hideMark/>
          </w:tcPr>
          <w:p w14:paraId="3992DFE4" w14:textId="77777777" w:rsidR="003E6B01" w:rsidRPr="003E6B01" w:rsidRDefault="003E6B01" w:rsidP="003E6B01">
            <w:pPr>
              <w:spacing w:after="0" w:line="240" w:lineRule="auto"/>
              <w:jc w:val="center"/>
              <w:textAlignment w:val="baseline"/>
              <w:rPr>
                <w:rFonts w:ascii="Times New Roman" w:eastAsia="Times New Roman" w:hAnsi="Times New Roman" w:cs="Times New Roman"/>
                <w:sz w:val="24"/>
                <w:szCs w:val="24"/>
                <w:lang w:eastAsia="en-GB"/>
              </w:rPr>
            </w:pPr>
            <w:r w:rsidRPr="003E6B01">
              <w:rPr>
                <w:rFonts w:ascii="Arial" w:eastAsia="Times New Roman" w:hAnsi="Arial" w:cs="Arial"/>
                <w:color w:val="FFFFFF"/>
                <w:sz w:val="20"/>
                <w:szCs w:val="20"/>
                <w:lang w:eastAsia="en-GB"/>
              </w:rPr>
              <w:t>Compliance </w:t>
            </w:r>
          </w:p>
        </w:tc>
      </w:tr>
      <w:tr w:rsidR="003E6B01" w:rsidRPr="003E6B01" w14:paraId="047D3288" w14:textId="77777777" w:rsidTr="00D95344">
        <w:tc>
          <w:tcPr>
            <w:tcW w:w="5235" w:type="dxa"/>
            <w:tcBorders>
              <w:top w:val="nil"/>
              <w:left w:val="single" w:sz="6" w:space="0" w:color="auto"/>
              <w:bottom w:val="single" w:sz="6" w:space="0" w:color="auto"/>
              <w:right w:val="single" w:sz="6" w:space="0" w:color="auto"/>
            </w:tcBorders>
            <w:shd w:val="clear" w:color="auto" w:fill="auto"/>
            <w:hideMark/>
          </w:tcPr>
          <w:p w14:paraId="77151BD4" w14:textId="77777777" w:rsidR="003E6B01" w:rsidRPr="003E6B01" w:rsidRDefault="003E6B01" w:rsidP="003E6B01">
            <w:pPr>
              <w:spacing w:after="0" w:line="240" w:lineRule="auto"/>
              <w:textAlignment w:val="baseline"/>
              <w:rPr>
                <w:rFonts w:ascii="Times New Roman" w:eastAsia="Times New Roman" w:hAnsi="Times New Roman" w:cs="Times New Roman"/>
                <w:sz w:val="24"/>
                <w:szCs w:val="24"/>
                <w:lang w:eastAsia="en-GB"/>
              </w:rPr>
            </w:pPr>
            <w:r w:rsidRPr="003E6B01">
              <w:rPr>
                <w:rFonts w:ascii="Arial" w:eastAsia="Times New Roman" w:hAnsi="Arial" w:cs="Arial"/>
                <w:sz w:val="20"/>
                <w:szCs w:val="20"/>
                <w:lang w:eastAsia="en-GB"/>
              </w:rPr>
              <w:t>Local Character and Design Quality </w:t>
            </w:r>
          </w:p>
        </w:tc>
        <w:tc>
          <w:tcPr>
            <w:tcW w:w="2115" w:type="dxa"/>
            <w:tcBorders>
              <w:top w:val="nil"/>
              <w:left w:val="nil"/>
              <w:bottom w:val="single" w:sz="6" w:space="0" w:color="auto"/>
              <w:right w:val="single" w:sz="6" w:space="0" w:color="auto"/>
            </w:tcBorders>
            <w:shd w:val="clear" w:color="auto" w:fill="auto"/>
            <w:hideMark/>
          </w:tcPr>
          <w:p w14:paraId="7FD98B5F" w14:textId="5B43C425" w:rsidR="003E6B01" w:rsidRPr="003E6B01" w:rsidRDefault="003E6B01" w:rsidP="003E6B01">
            <w:pPr>
              <w:spacing w:after="0" w:line="240" w:lineRule="auto"/>
              <w:textAlignment w:val="baseline"/>
              <w:rPr>
                <w:rFonts w:ascii="Times New Roman" w:eastAsia="Times New Roman" w:hAnsi="Times New Roman" w:cs="Times New Roman"/>
                <w:sz w:val="24"/>
                <w:szCs w:val="24"/>
                <w:lang w:eastAsia="en-GB"/>
              </w:rPr>
            </w:pPr>
            <w:r w:rsidRPr="003E6B01">
              <w:rPr>
                <w:rFonts w:ascii="Arial" w:eastAsia="Times New Roman" w:hAnsi="Arial" w:cs="Arial"/>
                <w:sz w:val="20"/>
                <w:szCs w:val="20"/>
                <w:lang w:eastAsia="en-GB"/>
              </w:rPr>
              <w:t>LP1</w:t>
            </w:r>
          </w:p>
        </w:tc>
        <w:tc>
          <w:tcPr>
            <w:tcW w:w="840" w:type="dxa"/>
            <w:tcBorders>
              <w:top w:val="nil"/>
              <w:left w:val="nil"/>
              <w:bottom w:val="single" w:sz="6" w:space="0" w:color="auto"/>
              <w:right w:val="single" w:sz="6" w:space="0" w:color="auto"/>
            </w:tcBorders>
            <w:shd w:val="clear" w:color="auto" w:fill="auto"/>
            <w:hideMark/>
          </w:tcPr>
          <w:p w14:paraId="57C4C95A" w14:textId="77777777" w:rsidR="003E6B01" w:rsidRPr="00E90223" w:rsidRDefault="003E6B01" w:rsidP="003E6B01">
            <w:pPr>
              <w:spacing w:after="0" w:line="240" w:lineRule="auto"/>
              <w:jc w:val="center"/>
              <w:textAlignment w:val="baseline"/>
              <w:rPr>
                <w:rFonts w:ascii="Times New Roman" w:eastAsia="Times New Roman" w:hAnsi="Times New Roman" w:cs="Times New Roman"/>
                <w:b/>
                <w:bCs/>
                <w:sz w:val="24"/>
                <w:szCs w:val="24"/>
                <w:lang w:eastAsia="en-GB"/>
              </w:rPr>
            </w:pPr>
            <w:r w:rsidRPr="00E90223">
              <w:rPr>
                <w:rFonts w:ascii="Arial" w:eastAsia="Times New Roman" w:hAnsi="Arial" w:cs="Arial"/>
                <w:b/>
                <w:bCs/>
                <w:sz w:val="20"/>
                <w:szCs w:val="20"/>
                <w:lang w:eastAsia="en-GB"/>
              </w:rPr>
              <w:t>Yes </w:t>
            </w:r>
          </w:p>
        </w:tc>
        <w:tc>
          <w:tcPr>
            <w:tcW w:w="795" w:type="dxa"/>
            <w:tcBorders>
              <w:top w:val="nil"/>
              <w:left w:val="nil"/>
              <w:bottom w:val="single" w:sz="6" w:space="0" w:color="auto"/>
              <w:right w:val="single" w:sz="6" w:space="0" w:color="auto"/>
            </w:tcBorders>
            <w:shd w:val="clear" w:color="auto" w:fill="auto"/>
            <w:hideMark/>
          </w:tcPr>
          <w:p w14:paraId="336D55B1" w14:textId="77777777" w:rsidR="003E6B01" w:rsidRPr="00E90223" w:rsidRDefault="003E6B01" w:rsidP="003E6B01">
            <w:pPr>
              <w:spacing w:after="0" w:line="240" w:lineRule="auto"/>
              <w:jc w:val="center"/>
              <w:textAlignment w:val="baseline"/>
              <w:rPr>
                <w:rFonts w:ascii="Times New Roman" w:eastAsia="Times New Roman" w:hAnsi="Times New Roman" w:cs="Times New Roman"/>
                <w:strike/>
                <w:sz w:val="24"/>
                <w:szCs w:val="24"/>
                <w:lang w:eastAsia="en-GB"/>
              </w:rPr>
            </w:pPr>
            <w:r w:rsidRPr="00E90223">
              <w:rPr>
                <w:rFonts w:ascii="Arial" w:eastAsia="Times New Roman" w:hAnsi="Arial" w:cs="Arial"/>
                <w:strike/>
                <w:sz w:val="20"/>
                <w:szCs w:val="20"/>
                <w:lang w:eastAsia="en-GB"/>
              </w:rPr>
              <w:t>No </w:t>
            </w:r>
          </w:p>
        </w:tc>
      </w:tr>
      <w:tr w:rsidR="003E6B01" w:rsidRPr="003E6B01" w14:paraId="45BABC94" w14:textId="77777777" w:rsidTr="00D95344">
        <w:tc>
          <w:tcPr>
            <w:tcW w:w="5235" w:type="dxa"/>
            <w:tcBorders>
              <w:top w:val="nil"/>
              <w:left w:val="single" w:sz="6" w:space="0" w:color="auto"/>
              <w:bottom w:val="single" w:sz="6" w:space="0" w:color="auto"/>
              <w:right w:val="single" w:sz="6" w:space="0" w:color="auto"/>
            </w:tcBorders>
            <w:shd w:val="clear" w:color="auto" w:fill="auto"/>
            <w:hideMark/>
          </w:tcPr>
          <w:p w14:paraId="52084CF8" w14:textId="77777777" w:rsidR="003E6B01" w:rsidRPr="003E6B01" w:rsidRDefault="003E6B01" w:rsidP="003E6B01">
            <w:pPr>
              <w:spacing w:after="0" w:line="240" w:lineRule="auto"/>
              <w:textAlignment w:val="baseline"/>
              <w:rPr>
                <w:rFonts w:ascii="Times New Roman" w:eastAsia="Times New Roman" w:hAnsi="Times New Roman" w:cs="Times New Roman"/>
                <w:sz w:val="24"/>
                <w:szCs w:val="24"/>
                <w:lang w:eastAsia="en-GB"/>
              </w:rPr>
            </w:pPr>
            <w:r w:rsidRPr="003E6B01">
              <w:rPr>
                <w:rFonts w:ascii="Arial" w:eastAsia="Times New Roman" w:hAnsi="Arial" w:cs="Arial"/>
                <w:sz w:val="20"/>
                <w:szCs w:val="20"/>
                <w:lang w:eastAsia="en-GB"/>
              </w:rPr>
              <w:t>Impact on Designated Heritage Assets </w:t>
            </w:r>
          </w:p>
        </w:tc>
        <w:tc>
          <w:tcPr>
            <w:tcW w:w="2115" w:type="dxa"/>
            <w:tcBorders>
              <w:top w:val="nil"/>
              <w:left w:val="nil"/>
              <w:bottom w:val="single" w:sz="6" w:space="0" w:color="auto"/>
              <w:right w:val="single" w:sz="6" w:space="0" w:color="auto"/>
            </w:tcBorders>
            <w:shd w:val="clear" w:color="auto" w:fill="auto"/>
            <w:hideMark/>
          </w:tcPr>
          <w:p w14:paraId="237D9D76" w14:textId="77777777" w:rsidR="003E6B01" w:rsidRPr="003E6B01" w:rsidRDefault="003E6B01" w:rsidP="003E6B01">
            <w:pPr>
              <w:spacing w:after="0" w:line="240" w:lineRule="auto"/>
              <w:textAlignment w:val="baseline"/>
              <w:rPr>
                <w:rFonts w:ascii="Times New Roman" w:eastAsia="Times New Roman" w:hAnsi="Times New Roman" w:cs="Times New Roman"/>
                <w:sz w:val="24"/>
                <w:szCs w:val="24"/>
                <w:lang w:eastAsia="en-GB"/>
              </w:rPr>
            </w:pPr>
            <w:r w:rsidRPr="003E6B01">
              <w:rPr>
                <w:rFonts w:ascii="Arial" w:eastAsia="Times New Roman" w:hAnsi="Arial" w:cs="Arial"/>
                <w:sz w:val="20"/>
                <w:szCs w:val="20"/>
                <w:lang w:eastAsia="en-GB"/>
              </w:rPr>
              <w:t>LP3 </w:t>
            </w:r>
          </w:p>
        </w:tc>
        <w:tc>
          <w:tcPr>
            <w:tcW w:w="840" w:type="dxa"/>
            <w:tcBorders>
              <w:top w:val="nil"/>
              <w:left w:val="nil"/>
              <w:bottom w:val="single" w:sz="6" w:space="0" w:color="auto"/>
              <w:right w:val="single" w:sz="6" w:space="0" w:color="auto"/>
            </w:tcBorders>
            <w:shd w:val="clear" w:color="auto" w:fill="auto"/>
            <w:hideMark/>
          </w:tcPr>
          <w:p w14:paraId="250E89C4" w14:textId="77777777" w:rsidR="003E6B01" w:rsidRPr="00E90223" w:rsidRDefault="003E6B01" w:rsidP="003E6B01">
            <w:pPr>
              <w:spacing w:after="0" w:line="240" w:lineRule="auto"/>
              <w:jc w:val="center"/>
              <w:textAlignment w:val="baseline"/>
              <w:rPr>
                <w:rFonts w:ascii="Times New Roman" w:eastAsia="Times New Roman" w:hAnsi="Times New Roman" w:cs="Times New Roman"/>
                <w:b/>
                <w:bCs/>
                <w:sz w:val="24"/>
                <w:szCs w:val="24"/>
                <w:lang w:eastAsia="en-GB"/>
              </w:rPr>
            </w:pPr>
            <w:r w:rsidRPr="00E90223">
              <w:rPr>
                <w:rFonts w:ascii="Arial" w:eastAsia="Times New Roman" w:hAnsi="Arial" w:cs="Arial"/>
                <w:b/>
                <w:bCs/>
                <w:sz w:val="20"/>
                <w:szCs w:val="20"/>
                <w:lang w:eastAsia="en-GB"/>
              </w:rPr>
              <w:t>Yes </w:t>
            </w:r>
          </w:p>
        </w:tc>
        <w:tc>
          <w:tcPr>
            <w:tcW w:w="795" w:type="dxa"/>
            <w:tcBorders>
              <w:top w:val="nil"/>
              <w:left w:val="nil"/>
              <w:bottom w:val="single" w:sz="6" w:space="0" w:color="auto"/>
              <w:right w:val="single" w:sz="6" w:space="0" w:color="auto"/>
            </w:tcBorders>
            <w:shd w:val="clear" w:color="auto" w:fill="auto"/>
            <w:hideMark/>
          </w:tcPr>
          <w:p w14:paraId="39C7EC23" w14:textId="77777777" w:rsidR="003E6B01" w:rsidRPr="00E90223" w:rsidRDefault="003E6B01" w:rsidP="003E6B01">
            <w:pPr>
              <w:spacing w:after="0" w:line="240" w:lineRule="auto"/>
              <w:jc w:val="center"/>
              <w:textAlignment w:val="baseline"/>
              <w:rPr>
                <w:rFonts w:ascii="Times New Roman" w:eastAsia="Times New Roman" w:hAnsi="Times New Roman" w:cs="Times New Roman"/>
                <w:strike/>
                <w:sz w:val="24"/>
                <w:szCs w:val="24"/>
                <w:lang w:eastAsia="en-GB"/>
              </w:rPr>
            </w:pPr>
            <w:r w:rsidRPr="00E90223">
              <w:rPr>
                <w:rFonts w:ascii="Arial" w:eastAsia="Times New Roman" w:hAnsi="Arial" w:cs="Arial"/>
                <w:strike/>
                <w:sz w:val="20"/>
                <w:szCs w:val="20"/>
                <w:lang w:eastAsia="en-GB"/>
              </w:rPr>
              <w:t>No </w:t>
            </w:r>
          </w:p>
        </w:tc>
      </w:tr>
      <w:tr w:rsidR="003E6B01" w:rsidRPr="003E6B01" w14:paraId="042AE0FD" w14:textId="77777777" w:rsidTr="00D95344">
        <w:tc>
          <w:tcPr>
            <w:tcW w:w="5235" w:type="dxa"/>
            <w:tcBorders>
              <w:top w:val="nil"/>
              <w:left w:val="single" w:sz="6" w:space="0" w:color="auto"/>
              <w:bottom w:val="single" w:sz="6" w:space="0" w:color="auto"/>
              <w:right w:val="single" w:sz="6" w:space="0" w:color="auto"/>
            </w:tcBorders>
            <w:shd w:val="clear" w:color="auto" w:fill="auto"/>
            <w:hideMark/>
          </w:tcPr>
          <w:p w14:paraId="039AF8B1" w14:textId="77777777" w:rsidR="003E6B01" w:rsidRPr="003E6B01" w:rsidRDefault="003E6B01" w:rsidP="003E6B01">
            <w:pPr>
              <w:spacing w:after="0" w:line="240" w:lineRule="auto"/>
              <w:textAlignment w:val="baseline"/>
              <w:rPr>
                <w:rFonts w:ascii="Times New Roman" w:eastAsia="Times New Roman" w:hAnsi="Times New Roman" w:cs="Times New Roman"/>
                <w:sz w:val="24"/>
                <w:szCs w:val="24"/>
                <w:lang w:eastAsia="en-GB"/>
              </w:rPr>
            </w:pPr>
            <w:r w:rsidRPr="003E6B01">
              <w:rPr>
                <w:rFonts w:ascii="Arial" w:eastAsia="Times New Roman" w:hAnsi="Arial" w:cs="Arial"/>
                <w:sz w:val="20"/>
                <w:szCs w:val="20"/>
                <w:lang w:eastAsia="en-GB"/>
              </w:rPr>
              <w:t>Impact on Amenity and Living Conditions </w:t>
            </w:r>
          </w:p>
        </w:tc>
        <w:tc>
          <w:tcPr>
            <w:tcW w:w="2115" w:type="dxa"/>
            <w:tcBorders>
              <w:top w:val="nil"/>
              <w:left w:val="nil"/>
              <w:bottom w:val="single" w:sz="6" w:space="0" w:color="auto"/>
              <w:right w:val="single" w:sz="6" w:space="0" w:color="auto"/>
            </w:tcBorders>
            <w:shd w:val="clear" w:color="auto" w:fill="auto"/>
            <w:hideMark/>
          </w:tcPr>
          <w:p w14:paraId="6B4347A9" w14:textId="77777777" w:rsidR="003E6B01" w:rsidRPr="003E6B01" w:rsidRDefault="003E6B01" w:rsidP="003E6B01">
            <w:pPr>
              <w:spacing w:after="0" w:line="240" w:lineRule="auto"/>
              <w:textAlignment w:val="baseline"/>
              <w:rPr>
                <w:rFonts w:ascii="Times New Roman" w:eastAsia="Times New Roman" w:hAnsi="Times New Roman" w:cs="Times New Roman"/>
                <w:sz w:val="24"/>
                <w:szCs w:val="24"/>
                <w:lang w:eastAsia="en-GB"/>
              </w:rPr>
            </w:pPr>
            <w:r w:rsidRPr="003E6B01">
              <w:rPr>
                <w:rFonts w:ascii="Arial" w:eastAsia="Times New Roman" w:hAnsi="Arial" w:cs="Arial"/>
                <w:sz w:val="20"/>
                <w:szCs w:val="20"/>
                <w:lang w:eastAsia="en-GB"/>
              </w:rPr>
              <w:t>LP8 </w:t>
            </w:r>
          </w:p>
        </w:tc>
        <w:tc>
          <w:tcPr>
            <w:tcW w:w="840" w:type="dxa"/>
            <w:tcBorders>
              <w:top w:val="nil"/>
              <w:left w:val="nil"/>
              <w:bottom w:val="single" w:sz="6" w:space="0" w:color="auto"/>
              <w:right w:val="single" w:sz="6" w:space="0" w:color="auto"/>
            </w:tcBorders>
            <w:shd w:val="clear" w:color="auto" w:fill="auto"/>
            <w:hideMark/>
          </w:tcPr>
          <w:p w14:paraId="0F21026D" w14:textId="77777777" w:rsidR="003E6B01" w:rsidRPr="00E90223" w:rsidRDefault="003E6B01" w:rsidP="003E6B01">
            <w:pPr>
              <w:spacing w:after="0" w:line="240" w:lineRule="auto"/>
              <w:jc w:val="center"/>
              <w:textAlignment w:val="baseline"/>
              <w:rPr>
                <w:rFonts w:ascii="Times New Roman" w:eastAsia="Times New Roman" w:hAnsi="Times New Roman" w:cs="Times New Roman"/>
                <w:b/>
                <w:bCs/>
                <w:sz w:val="24"/>
                <w:szCs w:val="24"/>
                <w:lang w:eastAsia="en-GB"/>
              </w:rPr>
            </w:pPr>
            <w:r w:rsidRPr="00E90223">
              <w:rPr>
                <w:rFonts w:ascii="Arial" w:eastAsia="Times New Roman" w:hAnsi="Arial" w:cs="Arial"/>
                <w:b/>
                <w:bCs/>
                <w:sz w:val="20"/>
                <w:szCs w:val="20"/>
                <w:lang w:eastAsia="en-GB"/>
              </w:rPr>
              <w:t>Yes </w:t>
            </w:r>
          </w:p>
        </w:tc>
        <w:tc>
          <w:tcPr>
            <w:tcW w:w="795" w:type="dxa"/>
            <w:tcBorders>
              <w:top w:val="nil"/>
              <w:left w:val="nil"/>
              <w:bottom w:val="single" w:sz="6" w:space="0" w:color="auto"/>
              <w:right w:val="single" w:sz="6" w:space="0" w:color="auto"/>
            </w:tcBorders>
            <w:shd w:val="clear" w:color="auto" w:fill="auto"/>
            <w:hideMark/>
          </w:tcPr>
          <w:p w14:paraId="0066D5F6" w14:textId="77777777" w:rsidR="003E6B01" w:rsidRPr="00E90223" w:rsidRDefault="003E6B01" w:rsidP="003E6B01">
            <w:pPr>
              <w:spacing w:after="0" w:line="240" w:lineRule="auto"/>
              <w:jc w:val="center"/>
              <w:textAlignment w:val="baseline"/>
              <w:rPr>
                <w:rFonts w:ascii="Times New Roman" w:eastAsia="Times New Roman" w:hAnsi="Times New Roman" w:cs="Times New Roman"/>
                <w:strike/>
                <w:sz w:val="24"/>
                <w:szCs w:val="24"/>
                <w:lang w:eastAsia="en-GB"/>
              </w:rPr>
            </w:pPr>
            <w:r w:rsidRPr="00E90223">
              <w:rPr>
                <w:rFonts w:ascii="Arial" w:eastAsia="Times New Roman" w:hAnsi="Arial" w:cs="Arial"/>
                <w:strike/>
                <w:sz w:val="20"/>
                <w:szCs w:val="20"/>
                <w:lang w:eastAsia="en-GB"/>
              </w:rPr>
              <w:t>No </w:t>
            </w:r>
          </w:p>
        </w:tc>
      </w:tr>
    </w:tbl>
    <w:p w14:paraId="119940B8" w14:textId="77777777" w:rsidR="003E6B01" w:rsidRPr="003E6B01" w:rsidRDefault="003E6B01" w:rsidP="003E6B01">
      <w:pPr>
        <w:spacing w:after="0" w:line="240" w:lineRule="auto"/>
        <w:ind w:left="720" w:hanging="720"/>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 </w:t>
      </w:r>
    </w:p>
    <w:p w14:paraId="3F54808D" w14:textId="77777777" w:rsidR="003E6B01" w:rsidRPr="003E6B01" w:rsidRDefault="003E6B01" w:rsidP="003E6B01">
      <w:pPr>
        <w:spacing w:after="0" w:line="240" w:lineRule="auto"/>
        <w:ind w:left="720" w:hanging="720"/>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These policies can be found at  </w:t>
      </w:r>
    </w:p>
    <w:p w14:paraId="27D4736C" w14:textId="77777777" w:rsidR="003E6B01" w:rsidRPr="003E6B01" w:rsidRDefault="00CB633F" w:rsidP="003E6B01">
      <w:pPr>
        <w:spacing w:after="0" w:line="240" w:lineRule="auto"/>
        <w:ind w:left="720" w:hanging="720"/>
        <w:textAlignment w:val="baseline"/>
        <w:rPr>
          <w:rFonts w:ascii="Segoe UI" w:eastAsia="Times New Roman" w:hAnsi="Segoe UI" w:cs="Segoe UI"/>
          <w:sz w:val="18"/>
          <w:szCs w:val="18"/>
          <w:lang w:eastAsia="en-GB"/>
        </w:rPr>
      </w:pPr>
      <w:hyperlink r:id="rId10" w:tgtFrame="_blank" w:history="1">
        <w:r w:rsidR="003E6B01" w:rsidRPr="003E6B01">
          <w:rPr>
            <w:rFonts w:ascii="Arial" w:eastAsia="Times New Roman" w:hAnsi="Arial" w:cs="Arial"/>
            <w:color w:val="0000FF"/>
            <w:sz w:val="20"/>
            <w:szCs w:val="20"/>
            <w:u w:val="single"/>
            <w:lang w:eastAsia="en-GB"/>
          </w:rPr>
          <w:t>https://www.richmond.gov.uk/media/15935/adopted_local_plan_interim.pdf</w:t>
        </w:r>
      </w:hyperlink>
      <w:r w:rsidR="003E6B01" w:rsidRPr="003E6B01">
        <w:rPr>
          <w:rFonts w:ascii="Arial" w:eastAsia="Times New Roman" w:hAnsi="Arial" w:cs="Arial"/>
          <w:sz w:val="20"/>
          <w:szCs w:val="20"/>
          <w:lang w:eastAsia="en-GB"/>
        </w:rPr>
        <w:t> </w:t>
      </w:r>
    </w:p>
    <w:p w14:paraId="1C5CB3AE" w14:textId="77777777"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 </w:t>
      </w:r>
    </w:p>
    <w:p w14:paraId="2B65CB97" w14:textId="63C91A69"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b/>
          <w:bCs/>
          <w:sz w:val="20"/>
          <w:szCs w:val="20"/>
          <w:lang w:eastAsia="en-GB"/>
        </w:rPr>
        <w:t>Supplementary Planning Documents</w:t>
      </w:r>
    </w:p>
    <w:p w14:paraId="7B402E3A" w14:textId="77777777" w:rsidR="003E6B01" w:rsidRPr="003E6B01" w:rsidRDefault="003E6B01" w:rsidP="003E6B01">
      <w:pPr>
        <w:spacing w:after="0" w:line="240" w:lineRule="auto"/>
        <w:ind w:left="720" w:hanging="720"/>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 </w:t>
      </w:r>
    </w:p>
    <w:p w14:paraId="4E5FB974" w14:textId="77777777" w:rsidR="003E6B01" w:rsidRPr="003E6B01" w:rsidRDefault="003E6B01" w:rsidP="003E6B01">
      <w:pPr>
        <w:spacing w:after="0" w:line="240" w:lineRule="auto"/>
        <w:ind w:left="720" w:hanging="720"/>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House Extension and External Alterations </w:t>
      </w:r>
    </w:p>
    <w:p w14:paraId="3D94A8C7" w14:textId="09A5E34E" w:rsidR="003E6B01" w:rsidRPr="003E6B01" w:rsidRDefault="003E6B01" w:rsidP="00D95344">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Village Plan -</w:t>
      </w:r>
      <w:r w:rsidR="00D95344">
        <w:rPr>
          <w:rFonts w:ascii="Arial" w:eastAsia="Times New Roman" w:hAnsi="Arial" w:cs="Arial"/>
          <w:sz w:val="20"/>
          <w:szCs w:val="20"/>
          <w:lang w:eastAsia="en-GB"/>
        </w:rPr>
        <w:t xml:space="preserve"> Teddington</w:t>
      </w:r>
    </w:p>
    <w:p w14:paraId="0B1B9EB5" w14:textId="77777777" w:rsidR="003E6B01" w:rsidRPr="003E6B01" w:rsidRDefault="003E6B01" w:rsidP="003E6B01">
      <w:pPr>
        <w:spacing w:after="0" w:line="240" w:lineRule="auto"/>
        <w:ind w:hanging="720"/>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 </w:t>
      </w:r>
    </w:p>
    <w:p w14:paraId="3DA43303" w14:textId="77777777"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These policies can be found at: </w:t>
      </w:r>
      <w:hyperlink r:id="rId11" w:tgtFrame="_blank" w:history="1">
        <w:r w:rsidRPr="003E6B01">
          <w:rPr>
            <w:rFonts w:ascii="Arial" w:eastAsia="Times New Roman" w:hAnsi="Arial" w:cs="Arial"/>
            <w:color w:val="0000FF"/>
            <w:sz w:val="20"/>
            <w:szCs w:val="20"/>
            <w:u w:val="single"/>
            <w:lang w:eastAsia="en-GB"/>
          </w:rPr>
          <w:t>https://www.richmond.gov.uk/services/planning/planning_policy/local_plan/supplementary_planning_documents_and_guidance</w:t>
        </w:r>
      </w:hyperlink>
      <w:r w:rsidRPr="003E6B01">
        <w:rPr>
          <w:rFonts w:ascii="Arial" w:eastAsia="Times New Roman" w:hAnsi="Arial" w:cs="Arial"/>
          <w:sz w:val="20"/>
          <w:szCs w:val="20"/>
          <w:lang w:eastAsia="en-GB"/>
        </w:rPr>
        <w:t>  </w:t>
      </w:r>
    </w:p>
    <w:p w14:paraId="5F45C8D7" w14:textId="77777777" w:rsidR="003E6B01" w:rsidRPr="003E6B01" w:rsidRDefault="003E6B01" w:rsidP="003E6B01">
      <w:pPr>
        <w:spacing w:after="0" w:line="240" w:lineRule="auto"/>
        <w:ind w:left="720" w:hanging="720"/>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 </w:t>
      </w:r>
    </w:p>
    <w:p w14:paraId="2CDF98FA" w14:textId="46C3E230"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b/>
          <w:bCs/>
          <w:sz w:val="20"/>
          <w:szCs w:val="20"/>
          <w:lang w:eastAsia="en-GB"/>
        </w:rPr>
        <w:t>Determining applications in a Conservation Area</w:t>
      </w:r>
    </w:p>
    <w:p w14:paraId="18FC7C00" w14:textId="77777777" w:rsidR="003E6B01" w:rsidRPr="003E6B01" w:rsidRDefault="003E6B01" w:rsidP="003E6B01">
      <w:pPr>
        <w:spacing w:after="0" w:line="240" w:lineRule="auto"/>
        <w:ind w:left="720" w:hanging="720"/>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 </w:t>
      </w:r>
    </w:p>
    <w:p w14:paraId="292DC2ED" w14:textId="77777777"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In considering whether to grant planning permission with respect to any buildings or other land in a conservation area, Section 72 of the Planning (Listed buildings and Conservation Areas) Act 1990 requires that special attention shall be paid to the desirability of preserving or enhancing the character or appearance of the Conservation Area. In this context, "preserving", means doing no harm.  </w:t>
      </w:r>
    </w:p>
    <w:p w14:paraId="5B9BB70B" w14:textId="77777777"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 </w:t>
      </w:r>
    </w:p>
    <w:p w14:paraId="7FC9FCA1" w14:textId="77777777"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To give effect to that duty, decisions of the court have confirmed that for development proposed to be carried out in a conservation area, a decision-maker should accord “considerable importance and weight” to the desirability of preserving or enhancing the character or appearance of the conservation area, when weighing this factor in the balance with other material considerations which have not been given this special statutory status. This creates a strong presumption against granting planning permission where harm to the character or appearance of a conservation area is identified. The presumption can be rebutted by material considerations powerful enough to do so.  </w:t>
      </w:r>
    </w:p>
    <w:p w14:paraId="02EDB250" w14:textId="77777777"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 </w:t>
      </w:r>
    </w:p>
    <w:p w14:paraId="73DE6A6C" w14:textId="77777777"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In applications where the decision-maker is satisfied that there will be no harm to the character or appearance of a conservation area, the statutory presumption against granting planning permission described above falls away. In such cases the development should be permitted or refused in accordance with the policies of the development plan and other material considerations. </w:t>
      </w:r>
    </w:p>
    <w:p w14:paraId="36A59664" w14:textId="77777777" w:rsidR="003E6B01" w:rsidRPr="003E6B01" w:rsidRDefault="003E6B01" w:rsidP="003E6B01">
      <w:pPr>
        <w:spacing w:after="0" w:line="240" w:lineRule="auto"/>
        <w:ind w:left="720" w:hanging="720"/>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 </w:t>
      </w:r>
    </w:p>
    <w:p w14:paraId="1C21E3AF" w14:textId="77777777" w:rsidR="003E6B01" w:rsidRPr="003E6B01" w:rsidRDefault="003E6B01" w:rsidP="003E6B01">
      <w:pPr>
        <w:spacing w:after="0" w:line="240" w:lineRule="auto"/>
        <w:ind w:left="720" w:hanging="720"/>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 </w:t>
      </w:r>
    </w:p>
    <w:p w14:paraId="5B2881CC" w14:textId="77777777"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b/>
          <w:bCs/>
          <w:sz w:val="20"/>
          <w:szCs w:val="20"/>
          <w:lang w:eastAsia="en-GB"/>
        </w:rPr>
        <w:t>6.</w:t>
      </w:r>
      <w:r w:rsidRPr="003E6B01">
        <w:rPr>
          <w:rFonts w:ascii="Calibri" w:eastAsia="Times New Roman" w:hAnsi="Calibri" w:cs="Calibri"/>
          <w:sz w:val="20"/>
          <w:szCs w:val="20"/>
          <w:lang w:eastAsia="en-GB"/>
        </w:rPr>
        <w:t xml:space="preserve"> </w:t>
      </w:r>
      <w:r w:rsidRPr="003E6B01">
        <w:rPr>
          <w:rFonts w:ascii="Arial" w:eastAsia="Times New Roman" w:hAnsi="Arial" w:cs="Arial"/>
          <w:b/>
          <w:bCs/>
          <w:sz w:val="20"/>
          <w:szCs w:val="20"/>
          <w:lang w:eastAsia="en-GB"/>
        </w:rPr>
        <w:t>EXPLANATION OF OFFICER RECOMMENDATION</w:t>
      </w:r>
      <w:r w:rsidRPr="003E6B01">
        <w:rPr>
          <w:rFonts w:ascii="Arial" w:eastAsia="Times New Roman" w:hAnsi="Arial" w:cs="Arial"/>
          <w:sz w:val="20"/>
          <w:szCs w:val="20"/>
          <w:lang w:eastAsia="en-GB"/>
        </w:rPr>
        <w:t> </w:t>
      </w:r>
    </w:p>
    <w:p w14:paraId="3C08450D" w14:textId="77777777"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 </w:t>
      </w:r>
    </w:p>
    <w:p w14:paraId="244DEAAD" w14:textId="77777777"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The key issues for consideration are: </w:t>
      </w:r>
    </w:p>
    <w:p w14:paraId="5C30B85A" w14:textId="77777777"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 </w:t>
      </w:r>
    </w:p>
    <w:p w14:paraId="541D35CD" w14:textId="77777777" w:rsidR="003E6B01" w:rsidRPr="003E6B01" w:rsidRDefault="003E6B01" w:rsidP="003E6B01">
      <w:pPr>
        <w:spacing w:after="0" w:line="240" w:lineRule="auto"/>
        <w:ind w:left="705" w:hanging="705"/>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i</w:t>
      </w:r>
      <w:r w:rsidRPr="003E6B01">
        <w:rPr>
          <w:rFonts w:ascii="Calibri" w:eastAsia="Times New Roman" w:hAnsi="Calibri" w:cs="Calibri"/>
          <w:sz w:val="20"/>
          <w:szCs w:val="20"/>
          <w:lang w:eastAsia="en-GB"/>
        </w:rPr>
        <w:t xml:space="preserve"> </w:t>
      </w:r>
      <w:r w:rsidRPr="003E6B01">
        <w:rPr>
          <w:rFonts w:ascii="Arial" w:eastAsia="Times New Roman" w:hAnsi="Arial" w:cs="Arial"/>
          <w:sz w:val="20"/>
          <w:szCs w:val="20"/>
          <w:lang w:eastAsia="en-GB"/>
        </w:rPr>
        <w:t>Design and impact on heritage assets</w:t>
      </w:r>
      <w:r w:rsidRPr="003E6B01">
        <w:rPr>
          <w:rFonts w:ascii="Calibri" w:eastAsia="Times New Roman" w:hAnsi="Calibri" w:cs="Calibri"/>
          <w:sz w:val="20"/>
          <w:szCs w:val="20"/>
          <w:lang w:eastAsia="en-GB"/>
        </w:rPr>
        <w:t xml:space="preserve"> </w:t>
      </w:r>
      <w:r w:rsidRPr="003E6B01">
        <w:rPr>
          <w:rFonts w:ascii="Arial" w:eastAsia="Times New Roman" w:hAnsi="Arial" w:cs="Arial"/>
          <w:sz w:val="20"/>
          <w:szCs w:val="20"/>
          <w:lang w:eastAsia="en-GB"/>
        </w:rPr>
        <w:t>  </w:t>
      </w:r>
    </w:p>
    <w:p w14:paraId="7FA5E2E5" w14:textId="77777777" w:rsidR="003E6B01" w:rsidRPr="003E6B01" w:rsidRDefault="003E6B01" w:rsidP="003E6B01">
      <w:pPr>
        <w:spacing w:after="0" w:line="240" w:lineRule="auto"/>
        <w:ind w:left="705" w:hanging="705"/>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ii</w:t>
      </w:r>
      <w:r w:rsidRPr="003E6B01">
        <w:rPr>
          <w:rFonts w:ascii="Calibri" w:eastAsia="Times New Roman" w:hAnsi="Calibri" w:cs="Calibri"/>
          <w:sz w:val="20"/>
          <w:szCs w:val="20"/>
          <w:lang w:eastAsia="en-GB"/>
        </w:rPr>
        <w:t xml:space="preserve"> </w:t>
      </w:r>
      <w:r w:rsidRPr="003E6B01">
        <w:rPr>
          <w:rFonts w:ascii="Arial" w:eastAsia="Times New Roman" w:hAnsi="Arial" w:cs="Arial"/>
          <w:sz w:val="20"/>
          <w:szCs w:val="20"/>
          <w:lang w:eastAsia="en-GB"/>
        </w:rPr>
        <w:t>Impact on neighbour amenity </w:t>
      </w:r>
    </w:p>
    <w:p w14:paraId="7A77C613" w14:textId="4EAFF933" w:rsidR="003E6B01" w:rsidRPr="003E6B01" w:rsidRDefault="003E6B01" w:rsidP="00D95344">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iii</w:t>
      </w:r>
      <w:r w:rsidRPr="003E6B01">
        <w:rPr>
          <w:rFonts w:ascii="Calibri" w:eastAsia="Times New Roman" w:hAnsi="Calibri" w:cs="Calibri"/>
          <w:sz w:val="20"/>
          <w:szCs w:val="20"/>
          <w:lang w:eastAsia="en-GB"/>
        </w:rPr>
        <w:t xml:space="preserve"> </w:t>
      </w:r>
      <w:r w:rsidR="00D95344">
        <w:rPr>
          <w:rFonts w:ascii="Arial" w:eastAsia="Times New Roman" w:hAnsi="Arial" w:cs="Arial"/>
          <w:sz w:val="20"/>
          <w:szCs w:val="20"/>
          <w:lang w:eastAsia="en-GB"/>
        </w:rPr>
        <w:t>Fire Risk</w:t>
      </w:r>
    </w:p>
    <w:p w14:paraId="5FF6D38B" w14:textId="77777777"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 </w:t>
      </w:r>
    </w:p>
    <w:p w14:paraId="1B1E5317" w14:textId="77777777" w:rsidR="003E6B01" w:rsidRPr="003E6B01" w:rsidRDefault="003E6B01" w:rsidP="003E6B01">
      <w:pPr>
        <w:spacing w:after="0" w:line="240" w:lineRule="auto"/>
        <w:ind w:left="705" w:hanging="705"/>
        <w:textAlignment w:val="baseline"/>
        <w:rPr>
          <w:rFonts w:ascii="Segoe UI" w:eastAsia="Times New Roman" w:hAnsi="Segoe UI" w:cs="Segoe UI"/>
          <w:sz w:val="18"/>
          <w:szCs w:val="18"/>
          <w:lang w:eastAsia="en-GB"/>
        </w:rPr>
      </w:pPr>
      <w:r w:rsidRPr="003E6B01">
        <w:rPr>
          <w:rFonts w:ascii="Arial" w:eastAsia="Times New Roman" w:hAnsi="Arial" w:cs="Arial"/>
          <w:b/>
          <w:bCs/>
          <w:sz w:val="20"/>
          <w:szCs w:val="20"/>
          <w:lang w:eastAsia="en-GB"/>
        </w:rPr>
        <w:t>i</w:t>
      </w:r>
      <w:r w:rsidRPr="003E6B01">
        <w:rPr>
          <w:rFonts w:ascii="Calibri" w:eastAsia="Times New Roman" w:hAnsi="Calibri" w:cs="Calibri"/>
          <w:sz w:val="20"/>
          <w:szCs w:val="20"/>
          <w:lang w:eastAsia="en-GB"/>
        </w:rPr>
        <w:t xml:space="preserve"> </w:t>
      </w:r>
      <w:r w:rsidRPr="003E6B01">
        <w:rPr>
          <w:rFonts w:ascii="Arial" w:eastAsia="Times New Roman" w:hAnsi="Arial" w:cs="Arial"/>
          <w:b/>
          <w:bCs/>
          <w:sz w:val="20"/>
          <w:szCs w:val="20"/>
          <w:lang w:eastAsia="en-GB"/>
        </w:rPr>
        <w:t>Design and impact on heritage assets</w:t>
      </w:r>
      <w:r w:rsidRPr="003E6B01">
        <w:rPr>
          <w:rFonts w:ascii="Calibri" w:eastAsia="Times New Roman" w:hAnsi="Calibri" w:cs="Calibri"/>
          <w:sz w:val="20"/>
          <w:szCs w:val="20"/>
          <w:lang w:eastAsia="en-GB"/>
        </w:rPr>
        <w:t xml:space="preserve"> </w:t>
      </w:r>
      <w:r w:rsidRPr="003E6B01">
        <w:rPr>
          <w:rFonts w:ascii="Arial" w:eastAsia="Times New Roman" w:hAnsi="Arial" w:cs="Arial"/>
          <w:b/>
          <w:bCs/>
          <w:sz w:val="20"/>
          <w:szCs w:val="20"/>
          <w:lang w:eastAsia="en-GB"/>
        </w:rPr>
        <w:t> </w:t>
      </w:r>
      <w:r w:rsidRPr="003E6B01">
        <w:rPr>
          <w:rFonts w:ascii="Arial" w:eastAsia="Times New Roman" w:hAnsi="Arial" w:cs="Arial"/>
          <w:sz w:val="20"/>
          <w:szCs w:val="20"/>
          <w:lang w:eastAsia="en-GB"/>
        </w:rPr>
        <w:t> </w:t>
      </w:r>
    </w:p>
    <w:p w14:paraId="756659CA" w14:textId="77777777"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 </w:t>
      </w:r>
    </w:p>
    <w:p w14:paraId="728FA2AD" w14:textId="77777777"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i/>
          <w:iCs/>
          <w:sz w:val="20"/>
          <w:szCs w:val="20"/>
          <w:lang w:eastAsia="en-GB"/>
        </w:rPr>
        <w:t>Policy LP1 of the Local Plan 2018 seeks to maintain and, where possible, enhance the high architectural and urban design quality which contributes to the character and heritage of the area. Proposals should demonstrate an understanding of the site and its context when considering the design including layout, siting and access and the compatibility of the works to the neighbouring uses.</w:t>
      </w:r>
      <w:r w:rsidRPr="003E6B01">
        <w:rPr>
          <w:rFonts w:ascii="Arial" w:eastAsia="Times New Roman" w:hAnsi="Arial" w:cs="Arial"/>
          <w:sz w:val="20"/>
          <w:szCs w:val="20"/>
          <w:lang w:eastAsia="en-GB"/>
        </w:rPr>
        <w:t> </w:t>
      </w:r>
    </w:p>
    <w:p w14:paraId="0B60B046" w14:textId="77777777"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 </w:t>
      </w:r>
    </w:p>
    <w:p w14:paraId="69065984" w14:textId="77777777" w:rsidR="00D95344" w:rsidRDefault="003E6B01" w:rsidP="003E6B01">
      <w:pPr>
        <w:spacing w:after="0" w:line="240" w:lineRule="auto"/>
        <w:textAlignment w:val="baseline"/>
        <w:rPr>
          <w:rFonts w:ascii="Arial" w:eastAsia="Times New Roman" w:hAnsi="Arial" w:cs="Arial"/>
          <w:sz w:val="20"/>
          <w:szCs w:val="20"/>
          <w:lang w:eastAsia="en-GB"/>
        </w:rPr>
      </w:pPr>
      <w:r w:rsidRPr="003E6B01">
        <w:rPr>
          <w:rFonts w:ascii="Arial" w:eastAsia="Times New Roman" w:hAnsi="Arial" w:cs="Arial"/>
          <w:i/>
          <w:iCs/>
          <w:sz w:val="20"/>
          <w:szCs w:val="20"/>
          <w:lang w:eastAsia="en-GB"/>
        </w:rPr>
        <w:t>The Councils SPD relating to House Extensions and External Alterations states that the overall shape, </w:t>
      </w:r>
      <w:proofErr w:type="gramStart"/>
      <w:r w:rsidRPr="003E6B01">
        <w:rPr>
          <w:rFonts w:ascii="Arial" w:eastAsia="Times New Roman" w:hAnsi="Arial" w:cs="Arial"/>
          <w:i/>
          <w:iCs/>
          <w:sz w:val="20"/>
          <w:szCs w:val="20"/>
          <w:lang w:eastAsia="en-GB"/>
        </w:rPr>
        <w:t>size</w:t>
      </w:r>
      <w:proofErr w:type="gramEnd"/>
      <w:r w:rsidRPr="003E6B01">
        <w:rPr>
          <w:rFonts w:ascii="Arial" w:eastAsia="Times New Roman" w:hAnsi="Arial" w:cs="Arial"/>
          <w:i/>
          <w:iCs/>
          <w:sz w:val="20"/>
          <w:szCs w:val="20"/>
          <w:lang w:eastAsia="en-GB"/>
        </w:rPr>
        <w:t> and position of side and rear extensions should not dominate the existing house or its neighbours. It should harmonise with the original appearance, either by integrating with the house or being made to appear as an obvious addition.</w:t>
      </w:r>
    </w:p>
    <w:p w14:paraId="5C48E826" w14:textId="77777777" w:rsidR="00D95344" w:rsidRDefault="00D95344" w:rsidP="003E6B01">
      <w:pPr>
        <w:spacing w:after="0" w:line="240" w:lineRule="auto"/>
        <w:textAlignment w:val="baseline"/>
        <w:rPr>
          <w:rFonts w:ascii="Arial" w:eastAsia="Times New Roman" w:hAnsi="Arial" w:cs="Arial"/>
          <w:sz w:val="20"/>
          <w:szCs w:val="20"/>
          <w:lang w:eastAsia="en-GB"/>
        </w:rPr>
      </w:pPr>
    </w:p>
    <w:p w14:paraId="11F053C8" w14:textId="4360309D" w:rsidR="00D95344" w:rsidRDefault="000E3861" w:rsidP="003E6B01">
      <w:p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The proposal seeks to </w:t>
      </w:r>
      <w:r w:rsidR="000D14E8">
        <w:rPr>
          <w:rFonts w:ascii="Arial" w:eastAsia="Times New Roman" w:hAnsi="Arial" w:cs="Arial"/>
          <w:sz w:val="20"/>
          <w:szCs w:val="20"/>
          <w:lang w:eastAsia="en-GB"/>
        </w:rPr>
        <w:t>erect a single storey rear extension and make alterations to the roofline. For clarity, each aspect will be assessed separately.</w:t>
      </w:r>
    </w:p>
    <w:p w14:paraId="15F745EE" w14:textId="77777777" w:rsidR="000D14E8" w:rsidRDefault="000D14E8" w:rsidP="003E6B01">
      <w:pPr>
        <w:spacing w:after="0" w:line="240" w:lineRule="auto"/>
        <w:textAlignment w:val="baseline"/>
        <w:rPr>
          <w:rFonts w:ascii="Arial" w:eastAsia="Times New Roman" w:hAnsi="Arial" w:cs="Arial"/>
          <w:sz w:val="20"/>
          <w:szCs w:val="20"/>
          <w:lang w:eastAsia="en-GB"/>
        </w:rPr>
      </w:pPr>
    </w:p>
    <w:p w14:paraId="7583925E" w14:textId="0DB2154E" w:rsidR="000D14E8" w:rsidRPr="000D14E8" w:rsidRDefault="000D14E8" w:rsidP="003E6B01">
      <w:pPr>
        <w:spacing w:after="0" w:line="240" w:lineRule="auto"/>
        <w:textAlignment w:val="baseline"/>
        <w:rPr>
          <w:rFonts w:ascii="Arial" w:eastAsia="Times New Roman" w:hAnsi="Arial" w:cs="Arial"/>
          <w:sz w:val="20"/>
          <w:szCs w:val="20"/>
          <w:u w:val="single"/>
          <w:lang w:eastAsia="en-GB"/>
        </w:rPr>
      </w:pPr>
      <w:r w:rsidRPr="000D14E8">
        <w:rPr>
          <w:rFonts w:ascii="Arial" w:eastAsia="Times New Roman" w:hAnsi="Arial" w:cs="Arial"/>
          <w:sz w:val="20"/>
          <w:szCs w:val="20"/>
          <w:u w:val="single"/>
          <w:lang w:eastAsia="en-GB"/>
        </w:rPr>
        <w:t>Single storey rear extension</w:t>
      </w:r>
    </w:p>
    <w:p w14:paraId="7524D596" w14:textId="77777777" w:rsidR="000D14E8" w:rsidRDefault="000D14E8" w:rsidP="003E6B01">
      <w:pPr>
        <w:spacing w:after="0" w:line="240" w:lineRule="auto"/>
        <w:textAlignment w:val="baseline"/>
        <w:rPr>
          <w:rFonts w:ascii="Arial" w:eastAsia="Times New Roman" w:hAnsi="Arial" w:cs="Arial"/>
          <w:sz w:val="20"/>
          <w:szCs w:val="20"/>
          <w:lang w:eastAsia="en-GB"/>
        </w:rPr>
      </w:pPr>
    </w:p>
    <w:p w14:paraId="20FA10D8" w14:textId="5C8D5BDC" w:rsidR="000D14E8" w:rsidRDefault="000D14E8" w:rsidP="003E6B01">
      <w:p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This as</w:t>
      </w:r>
      <w:r w:rsidR="00132EEC">
        <w:rPr>
          <w:rFonts w:ascii="Arial" w:eastAsia="Times New Roman" w:hAnsi="Arial" w:cs="Arial"/>
          <w:sz w:val="20"/>
          <w:szCs w:val="20"/>
          <w:lang w:eastAsia="en-GB"/>
        </w:rPr>
        <w:t xml:space="preserve">pect would </w:t>
      </w:r>
      <w:r w:rsidR="00B31DC8">
        <w:rPr>
          <w:rFonts w:ascii="Arial" w:eastAsia="Times New Roman" w:hAnsi="Arial" w:cs="Arial"/>
          <w:sz w:val="20"/>
          <w:szCs w:val="20"/>
          <w:lang w:eastAsia="en-GB"/>
        </w:rPr>
        <w:t xml:space="preserve">be </w:t>
      </w:r>
      <w:r w:rsidR="00132EEC">
        <w:rPr>
          <w:rFonts w:ascii="Arial" w:eastAsia="Times New Roman" w:hAnsi="Arial" w:cs="Arial"/>
          <w:sz w:val="20"/>
          <w:szCs w:val="20"/>
          <w:lang w:eastAsia="en-GB"/>
        </w:rPr>
        <w:t>L shape</w:t>
      </w:r>
      <w:r w:rsidR="00B31DC8">
        <w:rPr>
          <w:rFonts w:ascii="Arial" w:eastAsia="Times New Roman" w:hAnsi="Arial" w:cs="Arial"/>
          <w:sz w:val="20"/>
          <w:szCs w:val="20"/>
          <w:lang w:eastAsia="en-GB"/>
        </w:rPr>
        <w:t>d</w:t>
      </w:r>
      <w:r w:rsidR="00132EEC">
        <w:rPr>
          <w:rFonts w:ascii="Arial" w:eastAsia="Times New Roman" w:hAnsi="Arial" w:cs="Arial"/>
          <w:sz w:val="20"/>
          <w:szCs w:val="20"/>
          <w:lang w:eastAsia="en-GB"/>
        </w:rPr>
        <w:t xml:space="preserve"> with the deeper side bu</w:t>
      </w:r>
      <w:r w:rsidR="00DC79DD">
        <w:rPr>
          <w:rFonts w:ascii="Arial" w:eastAsia="Times New Roman" w:hAnsi="Arial" w:cs="Arial"/>
          <w:sz w:val="20"/>
          <w:szCs w:val="20"/>
          <w:lang w:eastAsia="en-GB"/>
        </w:rPr>
        <w:t>i</w:t>
      </w:r>
      <w:r w:rsidR="00132EEC">
        <w:rPr>
          <w:rFonts w:ascii="Arial" w:eastAsia="Times New Roman" w:hAnsi="Arial" w:cs="Arial"/>
          <w:sz w:val="20"/>
          <w:szCs w:val="20"/>
          <w:lang w:eastAsia="en-GB"/>
        </w:rPr>
        <w:t>lt closer to the common boundary with n.91 and the shallower along the common boundary with n.</w:t>
      </w:r>
      <w:r w:rsidR="007B65ED">
        <w:rPr>
          <w:rFonts w:ascii="Arial" w:eastAsia="Times New Roman" w:hAnsi="Arial" w:cs="Arial"/>
          <w:sz w:val="20"/>
          <w:szCs w:val="20"/>
          <w:lang w:eastAsia="en-GB"/>
        </w:rPr>
        <w:t>87.</w:t>
      </w:r>
    </w:p>
    <w:p w14:paraId="386CF78F" w14:textId="77777777" w:rsidR="00DC79DD" w:rsidRDefault="00DC79DD" w:rsidP="003E6B01">
      <w:pPr>
        <w:spacing w:after="0" w:line="240" w:lineRule="auto"/>
        <w:textAlignment w:val="baseline"/>
        <w:rPr>
          <w:rFonts w:ascii="Arial" w:eastAsia="Times New Roman" w:hAnsi="Arial" w:cs="Arial"/>
          <w:sz w:val="20"/>
          <w:szCs w:val="20"/>
          <w:lang w:eastAsia="en-GB"/>
        </w:rPr>
      </w:pPr>
    </w:p>
    <w:p w14:paraId="5098490C" w14:textId="04382C9B" w:rsidR="00FC440A" w:rsidRDefault="0042440A" w:rsidP="003E6B01">
      <w:pPr>
        <w:spacing w:after="0" w:line="240" w:lineRule="auto"/>
        <w:textAlignment w:val="baseline"/>
        <w:rPr>
          <w:rFonts w:ascii="Arial" w:eastAsia="Times New Roman" w:hAnsi="Arial" w:cs="Arial"/>
          <w:sz w:val="20"/>
          <w:szCs w:val="20"/>
          <w:lang w:eastAsia="en-GB"/>
        </w:rPr>
      </w:pPr>
      <w:r w:rsidRPr="003B4405">
        <w:rPr>
          <w:rFonts w:ascii="Arial" w:eastAsia="Times New Roman" w:hAnsi="Arial" w:cs="Arial"/>
          <w:sz w:val="20"/>
          <w:szCs w:val="20"/>
          <w:lang w:eastAsia="en-GB"/>
        </w:rPr>
        <w:t xml:space="preserve">The total </w:t>
      </w:r>
      <w:r w:rsidR="009B0786">
        <w:rPr>
          <w:rFonts w:ascii="Arial" w:eastAsia="Times New Roman" w:hAnsi="Arial" w:cs="Arial"/>
          <w:sz w:val="20"/>
          <w:szCs w:val="20"/>
          <w:lang w:eastAsia="en-GB"/>
        </w:rPr>
        <w:t xml:space="preserve">max </w:t>
      </w:r>
      <w:r w:rsidRPr="003B4405">
        <w:rPr>
          <w:rFonts w:ascii="Arial" w:eastAsia="Times New Roman" w:hAnsi="Arial" w:cs="Arial"/>
          <w:sz w:val="20"/>
          <w:szCs w:val="20"/>
          <w:lang w:eastAsia="en-GB"/>
        </w:rPr>
        <w:t>depth and width of the extension is</w:t>
      </w:r>
      <w:r w:rsidR="00EE739B" w:rsidRPr="003B4405">
        <w:rPr>
          <w:rFonts w:ascii="Arial" w:eastAsia="Times New Roman" w:hAnsi="Arial" w:cs="Arial"/>
          <w:sz w:val="20"/>
          <w:szCs w:val="20"/>
          <w:lang w:eastAsia="en-GB"/>
        </w:rPr>
        <w:t xml:space="preserve"> approximately</w:t>
      </w:r>
      <w:r w:rsidRPr="003B4405">
        <w:rPr>
          <w:rFonts w:ascii="Arial" w:eastAsia="Times New Roman" w:hAnsi="Arial" w:cs="Arial"/>
          <w:sz w:val="20"/>
          <w:szCs w:val="20"/>
          <w:lang w:eastAsia="en-GB"/>
        </w:rPr>
        <w:t xml:space="preserve"> 6m and </w:t>
      </w:r>
      <w:r w:rsidR="00FF3862" w:rsidRPr="003B4405">
        <w:rPr>
          <w:rFonts w:ascii="Arial" w:eastAsia="Times New Roman" w:hAnsi="Arial" w:cs="Arial"/>
          <w:sz w:val="20"/>
          <w:szCs w:val="20"/>
          <w:lang w:eastAsia="en-GB"/>
        </w:rPr>
        <w:t>6.3m respectively</w:t>
      </w:r>
      <w:r w:rsidR="00CA366F" w:rsidRPr="003B4405">
        <w:rPr>
          <w:rFonts w:ascii="Arial" w:eastAsia="Times New Roman" w:hAnsi="Arial" w:cs="Arial"/>
          <w:sz w:val="20"/>
          <w:szCs w:val="20"/>
          <w:lang w:eastAsia="en-GB"/>
        </w:rPr>
        <w:t xml:space="preserve"> with the depth reducing to</w:t>
      </w:r>
      <w:r w:rsidR="003F593E" w:rsidRPr="003B4405">
        <w:rPr>
          <w:rFonts w:ascii="Arial" w:eastAsia="Times New Roman" w:hAnsi="Arial" w:cs="Arial"/>
          <w:sz w:val="20"/>
          <w:szCs w:val="20"/>
          <w:lang w:eastAsia="en-GB"/>
        </w:rPr>
        <w:t xml:space="preserve"> approx.</w:t>
      </w:r>
      <w:r w:rsidR="00CA366F" w:rsidRPr="003B4405">
        <w:rPr>
          <w:rFonts w:ascii="Arial" w:eastAsia="Times New Roman" w:hAnsi="Arial" w:cs="Arial"/>
          <w:sz w:val="20"/>
          <w:szCs w:val="20"/>
          <w:lang w:eastAsia="en-GB"/>
        </w:rPr>
        <w:t xml:space="preserve"> </w:t>
      </w:r>
      <w:r w:rsidR="003F593E" w:rsidRPr="003B4405">
        <w:rPr>
          <w:rFonts w:ascii="Arial" w:eastAsia="Times New Roman" w:hAnsi="Arial" w:cs="Arial"/>
          <w:sz w:val="20"/>
          <w:szCs w:val="20"/>
          <w:lang w:eastAsia="en-GB"/>
        </w:rPr>
        <w:t xml:space="preserve">4m </w:t>
      </w:r>
      <w:r w:rsidR="003B4405" w:rsidRPr="003B4405">
        <w:rPr>
          <w:rFonts w:ascii="Arial" w:eastAsia="Times New Roman" w:hAnsi="Arial" w:cs="Arial"/>
          <w:sz w:val="20"/>
          <w:szCs w:val="20"/>
          <w:lang w:eastAsia="en-GB"/>
        </w:rPr>
        <w:t>for a</w:t>
      </w:r>
      <w:r w:rsidR="003F593E" w:rsidRPr="003B4405">
        <w:rPr>
          <w:rFonts w:ascii="Arial" w:eastAsia="Times New Roman" w:hAnsi="Arial" w:cs="Arial"/>
          <w:sz w:val="20"/>
          <w:szCs w:val="20"/>
          <w:lang w:eastAsia="en-GB"/>
        </w:rPr>
        <w:t xml:space="preserve"> width of 2m </w:t>
      </w:r>
      <w:r w:rsidR="00C42602" w:rsidRPr="003B4405">
        <w:rPr>
          <w:rFonts w:ascii="Arial" w:eastAsia="Times New Roman" w:hAnsi="Arial" w:cs="Arial"/>
          <w:sz w:val="20"/>
          <w:szCs w:val="20"/>
          <w:lang w:eastAsia="en-GB"/>
        </w:rPr>
        <w:t xml:space="preserve">along the common </w:t>
      </w:r>
      <w:r w:rsidR="001526B4" w:rsidRPr="003B4405">
        <w:rPr>
          <w:rFonts w:ascii="Arial" w:eastAsia="Times New Roman" w:hAnsi="Arial" w:cs="Arial"/>
          <w:sz w:val="20"/>
          <w:szCs w:val="20"/>
          <w:lang w:eastAsia="en-GB"/>
        </w:rPr>
        <w:t xml:space="preserve">boundary with </w:t>
      </w:r>
      <w:r w:rsidR="00B31DC8" w:rsidRPr="003B4405">
        <w:rPr>
          <w:rFonts w:ascii="Arial" w:eastAsia="Times New Roman" w:hAnsi="Arial" w:cs="Arial"/>
          <w:sz w:val="20"/>
          <w:szCs w:val="20"/>
          <w:lang w:eastAsia="en-GB"/>
        </w:rPr>
        <w:t>n.87.</w:t>
      </w:r>
      <w:r w:rsidR="00FC440A" w:rsidRPr="003B4405">
        <w:rPr>
          <w:rFonts w:ascii="Arial" w:eastAsia="Times New Roman" w:hAnsi="Arial" w:cs="Arial"/>
          <w:sz w:val="20"/>
          <w:szCs w:val="20"/>
          <w:lang w:eastAsia="en-GB"/>
        </w:rPr>
        <w:t xml:space="preserve"> The extension would be covered by a flat roof</w:t>
      </w:r>
      <w:r w:rsidR="00765081">
        <w:rPr>
          <w:rFonts w:ascii="Arial" w:eastAsia="Times New Roman" w:hAnsi="Arial" w:cs="Arial"/>
          <w:sz w:val="20"/>
          <w:szCs w:val="20"/>
          <w:lang w:eastAsia="en-GB"/>
        </w:rPr>
        <w:t xml:space="preserve">, large roof-lights </w:t>
      </w:r>
      <w:r w:rsidR="00F05536" w:rsidRPr="003B4405">
        <w:rPr>
          <w:rFonts w:ascii="Arial" w:eastAsia="Times New Roman" w:hAnsi="Arial" w:cs="Arial"/>
          <w:sz w:val="20"/>
          <w:szCs w:val="20"/>
          <w:lang w:eastAsia="en-GB"/>
        </w:rPr>
        <w:t xml:space="preserve">with an overall height of </w:t>
      </w:r>
      <w:r w:rsidR="00837D2D" w:rsidRPr="003B4405">
        <w:rPr>
          <w:rFonts w:ascii="Arial" w:eastAsia="Times New Roman" w:hAnsi="Arial" w:cs="Arial"/>
          <w:sz w:val="20"/>
          <w:szCs w:val="20"/>
          <w:lang w:eastAsia="en-GB"/>
        </w:rPr>
        <w:t>3.4m</w:t>
      </w:r>
      <w:r w:rsidR="00F5539C" w:rsidRPr="003B4405">
        <w:rPr>
          <w:rFonts w:ascii="Arial" w:eastAsia="Times New Roman" w:hAnsi="Arial" w:cs="Arial"/>
          <w:sz w:val="20"/>
          <w:szCs w:val="20"/>
          <w:lang w:eastAsia="en-GB"/>
        </w:rPr>
        <w:t>. The extension would be fini</w:t>
      </w:r>
      <w:r w:rsidR="00577246" w:rsidRPr="003B4405">
        <w:rPr>
          <w:rFonts w:ascii="Arial" w:eastAsia="Times New Roman" w:hAnsi="Arial" w:cs="Arial"/>
          <w:sz w:val="20"/>
          <w:szCs w:val="20"/>
          <w:lang w:eastAsia="en-GB"/>
        </w:rPr>
        <w:t>shed with t</w:t>
      </w:r>
      <w:r w:rsidR="003B4405" w:rsidRPr="003B4405">
        <w:rPr>
          <w:rFonts w:ascii="Arial" w:eastAsia="Times New Roman" w:hAnsi="Arial" w:cs="Arial"/>
          <w:sz w:val="20"/>
          <w:szCs w:val="20"/>
          <w:lang w:eastAsia="en-GB"/>
        </w:rPr>
        <w:t>hree</w:t>
      </w:r>
      <w:r w:rsidR="00577246" w:rsidRPr="003B4405">
        <w:rPr>
          <w:rFonts w:ascii="Arial" w:eastAsia="Times New Roman" w:hAnsi="Arial" w:cs="Arial"/>
          <w:sz w:val="20"/>
          <w:szCs w:val="20"/>
          <w:lang w:eastAsia="en-GB"/>
        </w:rPr>
        <w:t xml:space="preserve"> rooflights</w:t>
      </w:r>
      <w:r w:rsidR="003B4405" w:rsidRPr="003B4405">
        <w:rPr>
          <w:rFonts w:ascii="Arial" w:eastAsia="Times New Roman" w:hAnsi="Arial" w:cs="Arial"/>
          <w:sz w:val="20"/>
          <w:szCs w:val="20"/>
          <w:lang w:eastAsia="en-GB"/>
        </w:rPr>
        <w:t xml:space="preserve"> </w:t>
      </w:r>
      <w:r w:rsidR="0078476A" w:rsidRPr="003B4405">
        <w:rPr>
          <w:rFonts w:ascii="Arial" w:eastAsia="Times New Roman" w:hAnsi="Arial" w:cs="Arial"/>
          <w:sz w:val="20"/>
          <w:szCs w:val="20"/>
          <w:lang w:eastAsia="en-GB"/>
        </w:rPr>
        <w:t>and set of bi-folding doors.</w:t>
      </w:r>
    </w:p>
    <w:p w14:paraId="53364D50" w14:textId="77777777" w:rsidR="00BF1B97" w:rsidRDefault="00BF1B97" w:rsidP="003E6B01">
      <w:pPr>
        <w:spacing w:after="0" w:line="240" w:lineRule="auto"/>
        <w:textAlignment w:val="baseline"/>
        <w:rPr>
          <w:rFonts w:ascii="Arial" w:eastAsia="Times New Roman" w:hAnsi="Arial" w:cs="Arial"/>
          <w:sz w:val="20"/>
          <w:szCs w:val="20"/>
          <w:lang w:eastAsia="en-GB"/>
        </w:rPr>
      </w:pPr>
    </w:p>
    <w:p w14:paraId="02522425" w14:textId="0CA2F1CD" w:rsidR="00BF1B97" w:rsidRDefault="00BF1B97" w:rsidP="003E6B01">
      <w:p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It is considered that the extension, while generous in height, </w:t>
      </w:r>
      <w:r w:rsidR="006B678B">
        <w:rPr>
          <w:rFonts w:ascii="Arial" w:eastAsia="Times New Roman" w:hAnsi="Arial" w:cs="Arial"/>
          <w:sz w:val="20"/>
          <w:szCs w:val="20"/>
          <w:lang w:eastAsia="en-GB"/>
        </w:rPr>
        <w:t xml:space="preserve">would be subservient in relation to the host dwelling </w:t>
      </w:r>
      <w:r w:rsidR="00592C06">
        <w:rPr>
          <w:rFonts w:ascii="Arial" w:eastAsia="Times New Roman" w:hAnsi="Arial" w:cs="Arial"/>
          <w:sz w:val="20"/>
          <w:szCs w:val="20"/>
          <w:lang w:eastAsia="en-GB"/>
        </w:rPr>
        <w:t xml:space="preserve">given it would remain well below the </w:t>
      </w:r>
      <w:proofErr w:type="spellStart"/>
      <w:r w:rsidR="00592C06">
        <w:rPr>
          <w:rFonts w:ascii="Arial" w:eastAsia="Times New Roman" w:hAnsi="Arial" w:cs="Arial"/>
          <w:sz w:val="20"/>
          <w:szCs w:val="20"/>
          <w:lang w:eastAsia="en-GB"/>
        </w:rPr>
        <w:t>cill</w:t>
      </w:r>
      <w:proofErr w:type="spellEnd"/>
      <w:r w:rsidR="00592C06">
        <w:rPr>
          <w:rFonts w:ascii="Arial" w:eastAsia="Times New Roman" w:hAnsi="Arial" w:cs="Arial"/>
          <w:sz w:val="20"/>
          <w:szCs w:val="20"/>
          <w:lang w:eastAsia="en-GB"/>
        </w:rPr>
        <w:t xml:space="preserve"> line of the </w:t>
      </w:r>
      <w:proofErr w:type="gramStart"/>
      <w:r w:rsidR="00592C06">
        <w:rPr>
          <w:rFonts w:ascii="Arial" w:eastAsia="Times New Roman" w:hAnsi="Arial" w:cs="Arial"/>
          <w:sz w:val="20"/>
          <w:szCs w:val="20"/>
          <w:lang w:eastAsia="en-GB"/>
        </w:rPr>
        <w:t>first floor</w:t>
      </w:r>
      <w:proofErr w:type="gramEnd"/>
      <w:r w:rsidR="00592C06">
        <w:rPr>
          <w:rFonts w:ascii="Arial" w:eastAsia="Times New Roman" w:hAnsi="Arial" w:cs="Arial"/>
          <w:sz w:val="20"/>
          <w:szCs w:val="20"/>
          <w:lang w:eastAsia="en-GB"/>
        </w:rPr>
        <w:t xml:space="preserve"> windows</w:t>
      </w:r>
      <w:r w:rsidR="00765081">
        <w:rPr>
          <w:rFonts w:ascii="Arial" w:eastAsia="Times New Roman" w:hAnsi="Arial" w:cs="Arial"/>
          <w:sz w:val="20"/>
          <w:szCs w:val="20"/>
          <w:lang w:eastAsia="en-GB"/>
        </w:rPr>
        <w:t xml:space="preserve"> and would align with the neighbours extension</w:t>
      </w:r>
      <w:r w:rsidR="00592C06">
        <w:rPr>
          <w:rFonts w:ascii="Arial" w:eastAsia="Times New Roman" w:hAnsi="Arial" w:cs="Arial"/>
          <w:sz w:val="20"/>
          <w:szCs w:val="20"/>
          <w:lang w:eastAsia="en-GB"/>
        </w:rPr>
        <w:t xml:space="preserve">. Furthermore, no objection is raised </w:t>
      </w:r>
      <w:proofErr w:type="gramStart"/>
      <w:r w:rsidR="00592C06">
        <w:rPr>
          <w:rFonts w:ascii="Arial" w:eastAsia="Times New Roman" w:hAnsi="Arial" w:cs="Arial"/>
          <w:sz w:val="20"/>
          <w:szCs w:val="20"/>
          <w:lang w:eastAsia="en-GB"/>
        </w:rPr>
        <w:t>with regard to</w:t>
      </w:r>
      <w:proofErr w:type="gramEnd"/>
      <w:r w:rsidR="00592C06">
        <w:rPr>
          <w:rFonts w:ascii="Arial" w:eastAsia="Times New Roman" w:hAnsi="Arial" w:cs="Arial"/>
          <w:sz w:val="20"/>
          <w:szCs w:val="20"/>
          <w:lang w:eastAsia="en-GB"/>
        </w:rPr>
        <w:t xml:space="preserve"> its overall scale or massing when compared to the local context given </w:t>
      </w:r>
      <w:r w:rsidR="00566C32">
        <w:rPr>
          <w:rFonts w:ascii="Arial" w:eastAsia="Times New Roman" w:hAnsi="Arial" w:cs="Arial"/>
          <w:sz w:val="20"/>
          <w:szCs w:val="20"/>
          <w:lang w:eastAsia="en-GB"/>
        </w:rPr>
        <w:t xml:space="preserve">single storey rear extensions are </w:t>
      </w:r>
      <w:r w:rsidR="002478BC">
        <w:rPr>
          <w:rFonts w:ascii="Arial" w:eastAsia="Times New Roman" w:hAnsi="Arial" w:cs="Arial"/>
          <w:sz w:val="20"/>
          <w:szCs w:val="20"/>
          <w:lang w:eastAsia="en-GB"/>
        </w:rPr>
        <w:t>very common alterations to neighbouring dwellings.</w:t>
      </w:r>
    </w:p>
    <w:p w14:paraId="708A8CE8" w14:textId="77777777" w:rsidR="00765081" w:rsidRDefault="00765081" w:rsidP="003E6B01">
      <w:pPr>
        <w:spacing w:after="0" w:line="240" w:lineRule="auto"/>
        <w:textAlignment w:val="baseline"/>
        <w:rPr>
          <w:rFonts w:ascii="Arial" w:eastAsia="Times New Roman" w:hAnsi="Arial" w:cs="Arial"/>
          <w:sz w:val="20"/>
          <w:szCs w:val="20"/>
          <w:lang w:eastAsia="en-GB"/>
        </w:rPr>
      </w:pPr>
    </w:p>
    <w:p w14:paraId="606BDD09" w14:textId="69269311" w:rsidR="002478BC" w:rsidRDefault="002478BC" w:rsidP="003E6B01">
      <w:p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It is considered that the use of materials to match </w:t>
      </w:r>
      <w:r w:rsidR="00CB3C0C">
        <w:rPr>
          <w:rFonts w:ascii="Arial" w:eastAsia="Times New Roman" w:hAnsi="Arial" w:cs="Arial"/>
          <w:sz w:val="20"/>
          <w:szCs w:val="20"/>
          <w:lang w:eastAsia="en-GB"/>
        </w:rPr>
        <w:t>ensures that the extension would adequately inte</w:t>
      </w:r>
      <w:r w:rsidR="00A75A01">
        <w:rPr>
          <w:rFonts w:ascii="Arial" w:eastAsia="Times New Roman" w:hAnsi="Arial" w:cs="Arial"/>
          <w:sz w:val="20"/>
          <w:szCs w:val="20"/>
          <w:lang w:eastAsia="en-GB"/>
        </w:rPr>
        <w:t>grate to the character and appearance of the host dwelling</w:t>
      </w:r>
      <w:r w:rsidR="001F1B5E">
        <w:rPr>
          <w:rFonts w:ascii="Arial" w:eastAsia="Times New Roman" w:hAnsi="Arial" w:cs="Arial"/>
          <w:sz w:val="20"/>
          <w:szCs w:val="20"/>
          <w:lang w:eastAsia="en-GB"/>
        </w:rPr>
        <w:t>.</w:t>
      </w:r>
    </w:p>
    <w:p w14:paraId="490A022A" w14:textId="77777777" w:rsidR="00A75A01" w:rsidRDefault="00A75A01" w:rsidP="003E6B01">
      <w:pPr>
        <w:spacing w:after="0" w:line="240" w:lineRule="auto"/>
        <w:textAlignment w:val="baseline"/>
        <w:rPr>
          <w:rFonts w:ascii="Arial" w:eastAsia="Times New Roman" w:hAnsi="Arial" w:cs="Arial"/>
          <w:sz w:val="20"/>
          <w:szCs w:val="20"/>
          <w:lang w:eastAsia="en-GB"/>
        </w:rPr>
      </w:pPr>
    </w:p>
    <w:p w14:paraId="6381A54D" w14:textId="6DF352EB" w:rsidR="00A75A01" w:rsidRDefault="00A75A01" w:rsidP="003E6B01">
      <w:p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u w:val="single"/>
          <w:lang w:eastAsia="en-GB"/>
        </w:rPr>
        <w:t>Roof Alterations</w:t>
      </w:r>
    </w:p>
    <w:p w14:paraId="484F62C5" w14:textId="77777777" w:rsidR="00A75A01" w:rsidRDefault="00A75A01" w:rsidP="003E6B01">
      <w:pPr>
        <w:spacing w:after="0" w:line="240" w:lineRule="auto"/>
        <w:textAlignment w:val="baseline"/>
        <w:rPr>
          <w:rFonts w:ascii="Arial" w:eastAsia="Times New Roman" w:hAnsi="Arial" w:cs="Arial"/>
          <w:sz w:val="20"/>
          <w:szCs w:val="20"/>
          <w:lang w:eastAsia="en-GB"/>
        </w:rPr>
      </w:pPr>
    </w:p>
    <w:p w14:paraId="36B2D2F2" w14:textId="77777777" w:rsidR="000D596C" w:rsidRDefault="00A75A01" w:rsidP="003E6B01">
      <w:p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This aspect of the scheme </w:t>
      </w:r>
      <w:r w:rsidR="000A5D97">
        <w:rPr>
          <w:rFonts w:ascii="Arial" w:eastAsia="Times New Roman" w:hAnsi="Arial" w:cs="Arial"/>
          <w:sz w:val="20"/>
          <w:szCs w:val="20"/>
          <w:lang w:eastAsia="en-GB"/>
        </w:rPr>
        <w:t xml:space="preserve">involves the addition </w:t>
      </w:r>
      <w:r w:rsidR="001340E5">
        <w:rPr>
          <w:rFonts w:ascii="Arial" w:eastAsia="Times New Roman" w:hAnsi="Arial" w:cs="Arial"/>
          <w:sz w:val="20"/>
          <w:szCs w:val="20"/>
          <w:lang w:eastAsia="en-GB"/>
        </w:rPr>
        <w:t xml:space="preserve">of two pitched dormer extensions being installed to the existing side and rear </w:t>
      </w:r>
      <w:r w:rsidR="003213EB">
        <w:rPr>
          <w:rFonts w:ascii="Arial" w:eastAsia="Times New Roman" w:hAnsi="Arial" w:cs="Arial"/>
          <w:sz w:val="20"/>
          <w:szCs w:val="20"/>
          <w:lang w:eastAsia="en-GB"/>
        </w:rPr>
        <w:t xml:space="preserve">roof elevations. </w:t>
      </w:r>
    </w:p>
    <w:p w14:paraId="69A980D6" w14:textId="77777777" w:rsidR="000D596C" w:rsidRDefault="000D596C" w:rsidP="003E6B01">
      <w:pPr>
        <w:spacing w:after="0" w:line="240" w:lineRule="auto"/>
        <w:textAlignment w:val="baseline"/>
        <w:rPr>
          <w:rFonts w:ascii="Arial" w:eastAsia="Times New Roman" w:hAnsi="Arial" w:cs="Arial"/>
          <w:sz w:val="20"/>
          <w:szCs w:val="20"/>
          <w:lang w:eastAsia="en-GB"/>
        </w:rPr>
      </w:pPr>
    </w:p>
    <w:p w14:paraId="447DC4A8" w14:textId="77777777" w:rsidR="000D596C" w:rsidRDefault="000D596C" w:rsidP="003E6B01">
      <w:pPr>
        <w:spacing w:after="0" w:line="240" w:lineRule="auto"/>
        <w:textAlignment w:val="baseline"/>
        <w:rPr>
          <w:rFonts w:ascii="Arial" w:eastAsia="Times New Roman" w:hAnsi="Arial" w:cs="Arial"/>
          <w:sz w:val="20"/>
          <w:szCs w:val="20"/>
          <w:lang w:eastAsia="en-GB"/>
        </w:rPr>
      </w:pPr>
    </w:p>
    <w:p w14:paraId="77A62214" w14:textId="61C2CE99" w:rsidR="000D596C" w:rsidRDefault="00FA136A" w:rsidP="003E6B01">
      <w:pPr>
        <w:spacing w:after="0" w:line="240" w:lineRule="auto"/>
        <w:textAlignment w:val="baseline"/>
        <w:rPr>
          <w:rFonts w:ascii="Arial" w:eastAsia="Times New Roman" w:hAnsi="Arial" w:cs="Arial"/>
          <w:sz w:val="20"/>
          <w:szCs w:val="20"/>
          <w:lang w:eastAsia="en-GB"/>
        </w:rPr>
      </w:pPr>
      <w:r w:rsidRPr="00FA136A">
        <w:rPr>
          <w:rFonts w:ascii="Arial" w:eastAsia="Times New Roman" w:hAnsi="Arial" w:cs="Arial"/>
          <w:noProof/>
          <w:sz w:val="20"/>
          <w:szCs w:val="20"/>
          <w:lang w:eastAsia="en-GB"/>
        </w:rPr>
        <w:drawing>
          <wp:inline distT="0" distB="0" distL="0" distR="0" wp14:anchorId="6922C39A" wp14:editId="4489BA11">
            <wp:extent cx="1318515" cy="2054431"/>
            <wp:effectExtent l="0" t="0" r="0" b="3175"/>
            <wp:docPr id="2" name="Picture 2" descr="A drawing of a hou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rawing of a house&#10;&#10;Description automatically generated with medium confidence"/>
                    <pic:cNvPicPr/>
                  </pic:nvPicPr>
                  <pic:blipFill>
                    <a:blip r:embed="rId12"/>
                    <a:stretch>
                      <a:fillRect/>
                    </a:stretch>
                  </pic:blipFill>
                  <pic:spPr>
                    <a:xfrm>
                      <a:off x="0" y="0"/>
                      <a:ext cx="1324567" cy="2063861"/>
                    </a:xfrm>
                    <a:prstGeom prst="rect">
                      <a:avLst/>
                    </a:prstGeom>
                  </pic:spPr>
                </pic:pic>
              </a:graphicData>
            </a:graphic>
          </wp:inline>
        </w:drawing>
      </w:r>
      <w:r>
        <w:rPr>
          <w:rFonts w:ascii="Arial" w:eastAsia="Times New Roman" w:hAnsi="Arial" w:cs="Arial"/>
          <w:sz w:val="20"/>
          <w:szCs w:val="20"/>
          <w:lang w:eastAsia="en-GB"/>
        </w:rPr>
        <w:tab/>
      </w:r>
      <w:r w:rsidR="009817D4" w:rsidRPr="009817D4">
        <w:rPr>
          <w:rFonts w:ascii="Arial" w:eastAsia="Times New Roman" w:hAnsi="Arial" w:cs="Arial"/>
          <w:noProof/>
          <w:sz w:val="20"/>
          <w:szCs w:val="20"/>
          <w:lang w:eastAsia="en-GB"/>
        </w:rPr>
        <w:drawing>
          <wp:inline distT="0" distB="0" distL="0" distR="0" wp14:anchorId="097C9C87" wp14:editId="2A95B9D1">
            <wp:extent cx="1524480" cy="2068326"/>
            <wp:effectExtent l="0" t="0" r="0" b="8255"/>
            <wp:docPr id="3" name="Picture 3" descr="A drawing of a hou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rawing of a house&#10;&#10;Description automatically generated with medium confidence"/>
                    <pic:cNvPicPr/>
                  </pic:nvPicPr>
                  <pic:blipFill>
                    <a:blip r:embed="rId13"/>
                    <a:stretch>
                      <a:fillRect/>
                    </a:stretch>
                  </pic:blipFill>
                  <pic:spPr>
                    <a:xfrm>
                      <a:off x="0" y="0"/>
                      <a:ext cx="1537308" cy="2085730"/>
                    </a:xfrm>
                    <a:prstGeom prst="rect">
                      <a:avLst/>
                    </a:prstGeom>
                  </pic:spPr>
                </pic:pic>
              </a:graphicData>
            </a:graphic>
          </wp:inline>
        </w:drawing>
      </w:r>
    </w:p>
    <w:p w14:paraId="46E89B9E" w14:textId="77777777" w:rsidR="000D596C" w:rsidRDefault="000D596C" w:rsidP="003E6B01">
      <w:pPr>
        <w:spacing w:after="0" w:line="240" w:lineRule="auto"/>
        <w:textAlignment w:val="baseline"/>
        <w:rPr>
          <w:rFonts w:ascii="Arial" w:eastAsia="Times New Roman" w:hAnsi="Arial" w:cs="Arial"/>
          <w:sz w:val="20"/>
          <w:szCs w:val="20"/>
          <w:lang w:eastAsia="en-GB"/>
        </w:rPr>
      </w:pPr>
    </w:p>
    <w:p w14:paraId="6D116F60" w14:textId="77777777" w:rsidR="000D596C" w:rsidRDefault="000D596C" w:rsidP="003E6B01">
      <w:pPr>
        <w:spacing w:after="0" w:line="240" w:lineRule="auto"/>
        <w:textAlignment w:val="baseline"/>
        <w:rPr>
          <w:rFonts w:ascii="Arial" w:eastAsia="Times New Roman" w:hAnsi="Arial" w:cs="Arial"/>
          <w:sz w:val="20"/>
          <w:szCs w:val="20"/>
          <w:lang w:eastAsia="en-GB"/>
        </w:rPr>
      </w:pPr>
    </w:p>
    <w:p w14:paraId="19CB059A" w14:textId="64A6C647" w:rsidR="00B539D2" w:rsidRDefault="003213EB" w:rsidP="003E6B01">
      <w:p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The council’s SPD</w:t>
      </w:r>
      <w:r w:rsidR="00084D41">
        <w:rPr>
          <w:rFonts w:ascii="Arial" w:eastAsia="Times New Roman" w:hAnsi="Arial" w:cs="Arial"/>
          <w:sz w:val="20"/>
          <w:szCs w:val="20"/>
          <w:lang w:eastAsia="en-GB"/>
        </w:rPr>
        <w:t xml:space="preserve"> </w:t>
      </w:r>
      <w:r w:rsidR="00B539D2">
        <w:rPr>
          <w:rFonts w:ascii="Arial" w:eastAsia="Times New Roman" w:hAnsi="Arial" w:cs="Arial"/>
          <w:sz w:val="20"/>
          <w:szCs w:val="20"/>
          <w:lang w:eastAsia="en-GB"/>
        </w:rPr>
        <w:t>offers the following advice regarding roof alterations:</w:t>
      </w:r>
    </w:p>
    <w:p w14:paraId="41F88B96" w14:textId="7EFDEBEC" w:rsidR="00A75A01" w:rsidRPr="00D03B52" w:rsidRDefault="00BC47BF" w:rsidP="00B539D2">
      <w:pPr>
        <w:pStyle w:val="ListParagraph"/>
        <w:numPr>
          <w:ilvl w:val="0"/>
          <w:numId w:val="8"/>
        </w:numPr>
        <w:spacing w:after="0" w:line="240" w:lineRule="auto"/>
        <w:textAlignment w:val="baseline"/>
        <w:rPr>
          <w:rFonts w:ascii="Arial" w:eastAsia="Times New Roman" w:hAnsi="Arial" w:cs="Arial"/>
          <w:sz w:val="18"/>
          <w:szCs w:val="18"/>
          <w:lang w:eastAsia="en-GB"/>
        </w:rPr>
      </w:pPr>
      <w:r w:rsidRPr="00D03B52">
        <w:rPr>
          <w:rFonts w:ascii="Arial" w:hAnsi="Arial" w:cs="Arial"/>
          <w:sz w:val="20"/>
          <w:szCs w:val="20"/>
        </w:rPr>
        <w:t>Dormer windows and other roof extensions must not project above the ridgeline.</w:t>
      </w:r>
    </w:p>
    <w:p w14:paraId="28FA45B2" w14:textId="07ABDA70" w:rsidR="00BC47BF" w:rsidRPr="00D03B52" w:rsidRDefault="00451543" w:rsidP="00B539D2">
      <w:pPr>
        <w:pStyle w:val="ListParagraph"/>
        <w:numPr>
          <w:ilvl w:val="0"/>
          <w:numId w:val="8"/>
        </w:numPr>
        <w:spacing w:after="0" w:line="240" w:lineRule="auto"/>
        <w:textAlignment w:val="baseline"/>
        <w:rPr>
          <w:rFonts w:ascii="Arial" w:eastAsia="Times New Roman" w:hAnsi="Arial" w:cs="Arial"/>
          <w:sz w:val="18"/>
          <w:szCs w:val="18"/>
          <w:lang w:eastAsia="en-GB"/>
        </w:rPr>
      </w:pPr>
      <w:r w:rsidRPr="00D03B52">
        <w:rPr>
          <w:rFonts w:ascii="Arial" w:hAnsi="Arial" w:cs="Arial"/>
          <w:sz w:val="20"/>
          <w:szCs w:val="20"/>
        </w:rPr>
        <w:t>Roof extensions should not dominate the original roof. Normally a significant area of the existing roof should be left beneath a new dormer and on either side of the dormer, thus setting the extension well in from either side of the roof. It may be more successful to incorporate two smaller dormers than one large dormer.</w:t>
      </w:r>
    </w:p>
    <w:p w14:paraId="1650EDCA" w14:textId="4F6596D6" w:rsidR="00451543" w:rsidRPr="00D03B52" w:rsidRDefault="002452A6" w:rsidP="00B539D2">
      <w:pPr>
        <w:pStyle w:val="ListParagraph"/>
        <w:numPr>
          <w:ilvl w:val="0"/>
          <w:numId w:val="8"/>
        </w:numPr>
        <w:spacing w:after="0" w:line="240" w:lineRule="auto"/>
        <w:textAlignment w:val="baseline"/>
        <w:rPr>
          <w:rFonts w:ascii="Arial" w:eastAsia="Times New Roman" w:hAnsi="Arial" w:cs="Arial"/>
          <w:sz w:val="18"/>
          <w:szCs w:val="18"/>
          <w:lang w:eastAsia="en-GB"/>
        </w:rPr>
      </w:pPr>
      <w:r w:rsidRPr="00D03B52">
        <w:rPr>
          <w:rFonts w:ascii="Arial" w:hAnsi="Arial" w:cs="Arial"/>
          <w:sz w:val="20"/>
          <w:szCs w:val="20"/>
        </w:rPr>
        <w:t>Dor</w:t>
      </w:r>
      <w:r w:rsidR="00D03B52">
        <w:rPr>
          <w:rFonts w:ascii="Arial" w:hAnsi="Arial" w:cs="Arial"/>
          <w:sz w:val="20"/>
          <w:szCs w:val="20"/>
        </w:rPr>
        <w:t>m</w:t>
      </w:r>
      <w:r w:rsidRPr="00D03B52">
        <w:rPr>
          <w:rFonts w:ascii="Arial" w:hAnsi="Arial" w:cs="Arial"/>
          <w:sz w:val="20"/>
          <w:szCs w:val="20"/>
        </w:rPr>
        <w:t>er windows should be smaller than that of windows of the floor below.</w:t>
      </w:r>
    </w:p>
    <w:p w14:paraId="49B02262" w14:textId="4BA36C66" w:rsidR="002452A6" w:rsidRPr="00D03B52" w:rsidRDefault="002452A6" w:rsidP="00B539D2">
      <w:pPr>
        <w:pStyle w:val="ListParagraph"/>
        <w:numPr>
          <w:ilvl w:val="0"/>
          <w:numId w:val="8"/>
        </w:numPr>
        <w:spacing w:after="0" w:line="240" w:lineRule="auto"/>
        <w:textAlignment w:val="baseline"/>
        <w:rPr>
          <w:rFonts w:ascii="Arial" w:eastAsia="Times New Roman" w:hAnsi="Arial" w:cs="Arial"/>
          <w:sz w:val="18"/>
          <w:szCs w:val="18"/>
          <w:lang w:eastAsia="en-GB"/>
        </w:rPr>
      </w:pPr>
      <w:r w:rsidRPr="00D03B52">
        <w:rPr>
          <w:rFonts w:ascii="Arial" w:hAnsi="Arial" w:cs="Arial"/>
          <w:sz w:val="20"/>
          <w:szCs w:val="20"/>
        </w:rPr>
        <w:t>Ensure sensitivity to the existing character – A dormer window with a flat roof may be out of character with the original building. Hipped or gabled dormers are often preferable, or alternatively consider using roof lights.</w:t>
      </w:r>
    </w:p>
    <w:p w14:paraId="6DC7B9BB" w14:textId="768FE065" w:rsidR="002452A6" w:rsidRPr="00D03B52" w:rsidRDefault="00D03B52" w:rsidP="00B539D2">
      <w:pPr>
        <w:pStyle w:val="ListParagraph"/>
        <w:numPr>
          <w:ilvl w:val="0"/>
          <w:numId w:val="8"/>
        </w:numPr>
        <w:spacing w:after="0" w:line="240" w:lineRule="auto"/>
        <w:textAlignment w:val="baseline"/>
        <w:rPr>
          <w:rFonts w:ascii="Arial" w:eastAsia="Times New Roman" w:hAnsi="Arial" w:cs="Arial"/>
          <w:sz w:val="18"/>
          <w:szCs w:val="18"/>
          <w:lang w:eastAsia="en-GB"/>
        </w:rPr>
      </w:pPr>
      <w:r w:rsidRPr="00D03B52">
        <w:rPr>
          <w:rFonts w:ascii="Arial" w:hAnsi="Arial" w:cs="Arial"/>
          <w:sz w:val="20"/>
          <w:szCs w:val="20"/>
        </w:rPr>
        <w:t>Match/or use complementary materials – The sides of dormer windows should be covered in materials that match or complement the main roof.</w:t>
      </w:r>
    </w:p>
    <w:p w14:paraId="67A3361B" w14:textId="20462BDA" w:rsidR="00D03B52" w:rsidRPr="002A2FF7" w:rsidRDefault="00D03B52" w:rsidP="003E6B01">
      <w:pPr>
        <w:pStyle w:val="ListParagraph"/>
        <w:numPr>
          <w:ilvl w:val="0"/>
          <w:numId w:val="8"/>
        </w:numPr>
        <w:spacing w:after="0" w:line="240" w:lineRule="auto"/>
        <w:textAlignment w:val="baseline"/>
        <w:rPr>
          <w:rFonts w:ascii="Arial" w:eastAsia="Times New Roman" w:hAnsi="Arial" w:cs="Arial"/>
          <w:sz w:val="18"/>
          <w:szCs w:val="18"/>
          <w:lang w:eastAsia="en-GB"/>
        </w:rPr>
      </w:pPr>
      <w:r w:rsidRPr="00D03B52">
        <w:rPr>
          <w:rFonts w:ascii="Arial" w:hAnsi="Arial" w:cs="Arial"/>
          <w:sz w:val="20"/>
          <w:szCs w:val="20"/>
        </w:rPr>
        <w:t>Excessive use of roof lights and an excessive number of roof lights can appear visually disruptive. It is preferable that roof lights are flush with the existing roof (conservation type) and that they are carefully placed to line up with the windows on the floor below.</w:t>
      </w:r>
    </w:p>
    <w:p w14:paraId="7107BA2C" w14:textId="77777777" w:rsidR="002A2FF7" w:rsidRPr="00DF7509" w:rsidRDefault="002A2FF7" w:rsidP="002A2FF7">
      <w:pPr>
        <w:spacing w:after="0" w:line="240" w:lineRule="auto"/>
        <w:textAlignment w:val="baseline"/>
        <w:rPr>
          <w:rFonts w:ascii="Arial" w:eastAsia="Times New Roman" w:hAnsi="Arial" w:cs="Arial"/>
          <w:sz w:val="20"/>
          <w:szCs w:val="20"/>
          <w:lang w:eastAsia="en-GB"/>
        </w:rPr>
      </w:pPr>
    </w:p>
    <w:p w14:paraId="4CD32DD0" w14:textId="77777777" w:rsidR="00875FA0" w:rsidRDefault="00DF7509" w:rsidP="003E6B01">
      <w:pPr>
        <w:spacing w:after="0" w:line="240" w:lineRule="auto"/>
        <w:textAlignment w:val="baseline"/>
        <w:rPr>
          <w:rFonts w:ascii="Arial" w:eastAsia="Times New Roman" w:hAnsi="Arial" w:cs="Arial"/>
          <w:sz w:val="20"/>
          <w:szCs w:val="20"/>
          <w:lang w:eastAsia="en-GB"/>
        </w:rPr>
      </w:pPr>
      <w:r w:rsidRPr="00DF7509">
        <w:rPr>
          <w:rFonts w:ascii="Arial" w:eastAsia="Times New Roman" w:hAnsi="Arial" w:cs="Arial"/>
          <w:sz w:val="20"/>
          <w:szCs w:val="20"/>
          <w:lang w:eastAsia="en-GB"/>
        </w:rPr>
        <w:t>It</w:t>
      </w:r>
      <w:r>
        <w:rPr>
          <w:rFonts w:ascii="Arial" w:eastAsia="Times New Roman" w:hAnsi="Arial" w:cs="Arial"/>
          <w:sz w:val="20"/>
          <w:szCs w:val="20"/>
          <w:lang w:eastAsia="en-GB"/>
        </w:rPr>
        <w:t xml:space="preserve"> is considered that the proposal </w:t>
      </w:r>
      <w:r w:rsidR="00C0080F">
        <w:rPr>
          <w:rFonts w:ascii="Arial" w:eastAsia="Times New Roman" w:hAnsi="Arial" w:cs="Arial"/>
          <w:sz w:val="20"/>
          <w:szCs w:val="20"/>
          <w:lang w:eastAsia="en-GB"/>
        </w:rPr>
        <w:t xml:space="preserve">would adequately meet the above guidance in so much that </w:t>
      </w:r>
      <w:r w:rsidR="00FB1F72">
        <w:rPr>
          <w:rFonts w:ascii="Arial" w:eastAsia="Times New Roman" w:hAnsi="Arial" w:cs="Arial"/>
          <w:sz w:val="20"/>
          <w:szCs w:val="20"/>
          <w:lang w:eastAsia="en-GB"/>
        </w:rPr>
        <w:t xml:space="preserve">the additions would not exceed the ridgeline, be set in from the sides and eaves of each </w:t>
      </w:r>
      <w:r w:rsidR="008C048B">
        <w:rPr>
          <w:rFonts w:ascii="Arial" w:eastAsia="Times New Roman" w:hAnsi="Arial" w:cs="Arial"/>
          <w:sz w:val="20"/>
          <w:szCs w:val="20"/>
          <w:lang w:eastAsia="en-GB"/>
        </w:rPr>
        <w:t>roofline, ensuring that the additions are subservient additions</w:t>
      </w:r>
      <w:r w:rsidR="00F03B3B">
        <w:rPr>
          <w:rFonts w:ascii="Arial" w:eastAsia="Times New Roman" w:hAnsi="Arial" w:cs="Arial"/>
          <w:sz w:val="20"/>
          <w:szCs w:val="20"/>
          <w:lang w:eastAsia="en-GB"/>
        </w:rPr>
        <w:t xml:space="preserve">. Furthermore, </w:t>
      </w:r>
      <w:r w:rsidR="00441C80">
        <w:rPr>
          <w:rFonts w:ascii="Arial" w:eastAsia="Times New Roman" w:hAnsi="Arial" w:cs="Arial"/>
          <w:sz w:val="20"/>
          <w:szCs w:val="20"/>
          <w:lang w:eastAsia="en-GB"/>
        </w:rPr>
        <w:t>the use of materials</w:t>
      </w:r>
      <w:r w:rsidR="008C048B">
        <w:rPr>
          <w:rFonts w:ascii="Arial" w:eastAsia="Times New Roman" w:hAnsi="Arial" w:cs="Arial"/>
          <w:sz w:val="20"/>
          <w:szCs w:val="20"/>
          <w:lang w:eastAsia="en-GB"/>
        </w:rPr>
        <w:t xml:space="preserve"> to match is considered to ensure that any addition integrates to the character and appearance of the host dwelling.</w:t>
      </w:r>
    </w:p>
    <w:p w14:paraId="52ED43EA" w14:textId="77777777" w:rsidR="00875FA0" w:rsidRDefault="00875FA0" w:rsidP="003E6B01">
      <w:pPr>
        <w:spacing w:after="0" w:line="240" w:lineRule="auto"/>
        <w:textAlignment w:val="baseline"/>
        <w:rPr>
          <w:rFonts w:ascii="Arial" w:eastAsia="Times New Roman" w:hAnsi="Arial" w:cs="Arial"/>
          <w:sz w:val="20"/>
          <w:szCs w:val="20"/>
          <w:lang w:eastAsia="en-GB"/>
        </w:rPr>
      </w:pPr>
    </w:p>
    <w:p w14:paraId="503AE0FD" w14:textId="117E02A8" w:rsidR="00C9794A" w:rsidRDefault="00C9794A" w:rsidP="003E6B01">
      <w:p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L</w:t>
      </w:r>
      <w:r w:rsidRPr="00797234">
        <w:rPr>
          <w:rFonts w:ascii="Arial" w:eastAsia="Times New Roman" w:hAnsi="Arial" w:cs="Arial"/>
          <w:sz w:val="20"/>
          <w:szCs w:val="20"/>
          <w:lang w:eastAsia="en-GB"/>
        </w:rPr>
        <w:t>arge dormers are</w:t>
      </w:r>
      <w:r>
        <w:rPr>
          <w:rFonts w:ascii="Arial" w:eastAsia="Times New Roman" w:hAnsi="Arial" w:cs="Arial"/>
          <w:sz w:val="20"/>
          <w:szCs w:val="20"/>
          <w:lang w:eastAsia="en-GB"/>
        </w:rPr>
        <w:t xml:space="preserve"> ordinarily discouraged</w:t>
      </w:r>
      <w:r w:rsidRPr="00797234">
        <w:rPr>
          <w:rFonts w:ascii="Arial" w:eastAsia="Times New Roman" w:hAnsi="Arial" w:cs="Arial"/>
          <w:sz w:val="20"/>
          <w:szCs w:val="20"/>
          <w:lang w:eastAsia="en-GB"/>
        </w:rPr>
        <w:t xml:space="preserve"> as they dominate </w:t>
      </w:r>
      <w:r w:rsidR="005552C6">
        <w:rPr>
          <w:rFonts w:ascii="Arial" w:eastAsia="Times New Roman" w:hAnsi="Arial" w:cs="Arial"/>
          <w:sz w:val="20"/>
          <w:szCs w:val="20"/>
          <w:lang w:eastAsia="en-GB"/>
        </w:rPr>
        <w:t>and</w:t>
      </w:r>
      <w:r w:rsidRPr="00797234">
        <w:rPr>
          <w:rFonts w:ascii="Arial" w:eastAsia="Times New Roman" w:hAnsi="Arial" w:cs="Arial"/>
          <w:sz w:val="20"/>
          <w:szCs w:val="20"/>
          <w:lang w:eastAsia="en-GB"/>
        </w:rPr>
        <w:t xml:space="preserve"> obscure </w:t>
      </w:r>
      <w:proofErr w:type="gramStart"/>
      <w:r w:rsidRPr="00797234">
        <w:rPr>
          <w:rFonts w:ascii="Arial" w:eastAsia="Times New Roman" w:hAnsi="Arial" w:cs="Arial"/>
          <w:sz w:val="20"/>
          <w:szCs w:val="20"/>
          <w:lang w:eastAsia="en-GB"/>
        </w:rPr>
        <w:t>the majority of</w:t>
      </w:r>
      <w:proofErr w:type="gramEnd"/>
      <w:r w:rsidRPr="00797234">
        <w:rPr>
          <w:rFonts w:ascii="Arial" w:eastAsia="Times New Roman" w:hAnsi="Arial" w:cs="Arial"/>
          <w:sz w:val="20"/>
          <w:szCs w:val="20"/>
          <w:lang w:eastAsia="en-GB"/>
        </w:rPr>
        <w:t xml:space="preserve"> the original roof</w:t>
      </w:r>
      <w:r w:rsidR="005552C6">
        <w:rPr>
          <w:rFonts w:ascii="Arial" w:eastAsia="Times New Roman" w:hAnsi="Arial" w:cs="Arial"/>
          <w:sz w:val="20"/>
          <w:szCs w:val="20"/>
          <w:lang w:eastAsia="en-GB"/>
        </w:rPr>
        <w:t>line</w:t>
      </w:r>
      <w:r w:rsidRPr="00797234">
        <w:rPr>
          <w:rFonts w:ascii="Arial" w:eastAsia="Times New Roman" w:hAnsi="Arial" w:cs="Arial"/>
          <w:sz w:val="20"/>
          <w:szCs w:val="20"/>
          <w:lang w:eastAsia="en-GB"/>
        </w:rPr>
        <w:t xml:space="preserve">. </w:t>
      </w:r>
      <w:r w:rsidR="005552C6">
        <w:rPr>
          <w:rFonts w:ascii="Arial" w:eastAsia="Times New Roman" w:hAnsi="Arial" w:cs="Arial"/>
          <w:sz w:val="20"/>
          <w:szCs w:val="20"/>
          <w:lang w:eastAsia="en-GB"/>
        </w:rPr>
        <w:t>Notwithstanding this,</w:t>
      </w:r>
      <w:r w:rsidRPr="00797234">
        <w:rPr>
          <w:rFonts w:ascii="Arial" w:eastAsia="Times New Roman" w:hAnsi="Arial" w:cs="Arial"/>
          <w:sz w:val="20"/>
          <w:szCs w:val="20"/>
          <w:lang w:eastAsia="en-GB"/>
        </w:rPr>
        <w:t xml:space="preserve"> it is acknowledged that within the group</w:t>
      </w:r>
      <w:r w:rsidR="00EE7269">
        <w:rPr>
          <w:rFonts w:ascii="Arial" w:eastAsia="Times New Roman" w:hAnsi="Arial" w:cs="Arial"/>
          <w:sz w:val="20"/>
          <w:szCs w:val="20"/>
          <w:lang w:eastAsia="en-GB"/>
        </w:rPr>
        <w:t xml:space="preserve"> that</w:t>
      </w:r>
      <w:r w:rsidRPr="00797234">
        <w:rPr>
          <w:rFonts w:ascii="Arial" w:eastAsia="Times New Roman" w:hAnsi="Arial" w:cs="Arial"/>
          <w:sz w:val="20"/>
          <w:szCs w:val="20"/>
          <w:lang w:eastAsia="en-GB"/>
        </w:rPr>
        <w:t xml:space="preserve"> no.89 forms a part of, all but one other property (no.75) </w:t>
      </w:r>
      <w:r w:rsidR="004A3DFB">
        <w:rPr>
          <w:rFonts w:ascii="Arial" w:eastAsia="Times New Roman" w:hAnsi="Arial" w:cs="Arial"/>
          <w:sz w:val="20"/>
          <w:szCs w:val="20"/>
          <w:lang w:eastAsia="en-GB"/>
        </w:rPr>
        <w:t>feature very similar</w:t>
      </w:r>
      <w:r w:rsidRPr="00797234">
        <w:rPr>
          <w:rFonts w:ascii="Arial" w:eastAsia="Times New Roman" w:hAnsi="Arial" w:cs="Arial"/>
          <w:sz w:val="20"/>
          <w:szCs w:val="20"/>
          <w:lang w:eastAsia="en-GB"/>
        </w:rPr>
        <w:t xml:space="preserve"> </w:t>
      </w:r>
      <w:r w:rsidR="004A3DFB">
        <w:rPr>
          <w:rFonts w:ascii="Arial" w:eastAsia="Times New Roman" w:hAnsi="Arial" w:cs="Arial"/>
          <w:sz w:val="20"/>
          <w:szCs w:val="20"/>
          <w:lang w:eastAsia="en-GB"/>
        </w:rPr>
        <w:t xml:space="preserve">pitched roofed </w:t>
      </w:r>
      <w:r w:rsidRPr="00797234">
        <w:rPr>
          <w:rFonts w:ascii="Arial" w:eastAsia="Times New Roman" w:hAnsi="Arial" w:cs="Arial"/>
          <w:sz w:val="20"/>
          <w:szCs w:val="20"/>
          <w:lang w:eastAsia="en-GB"/>
        </w:rPr>
        <w:t>side</w:t>
      </w:r>
      <w:r w:rsidR="004A3DFB">
        <w:rPr>
          <w:rFonts w:ascii="Arial" w:eastAsia="Times New Roman" w:hAnsi="Arial" w:cs="Arial"/>
          <w:sz w:val="20"/>
          <w:szCs w:val="20"/>
          <w:lang w:eastAsia="en-GB"/>
        </w:rPr>
        <w:t xml:space="preserve"> and rear</w:t>
      </w:r>
      <w:r w:rsidRPr="00797234">
        <w:rPr>
          <w:rFonts w:ascii="Arial" w:eastAsia="Times New Roman" w:hAnsi="Arial" w:cs="Arial"/>
          <w:sz w:val="20"/>
          <w:szCs w:val="20"/>
          <w:lang w:eastAsia="en-GB"/>
        </w:rPr>
        <w:t xml:space="preserve"> dormer</w:t>
      </w:r>
      <w:r w:rsidR="004A3DFB">
        <w:rPr>
          <w:rFonts w:ascii="Arial" w:eastAsia="Times New Roman" w:hAnsi="Arial" w:cs="Arial"/>
          <w:sz w:val="20"/>
          <w:szCs w:val="20"/>
          <w:lang w:eastAsia="en-GB"/>
        </w:rPr>
        <w:t xml:space="preserve"> extensions</w:t>
      </w:r>
      <w:r w:rsidRPr="00797234">
        <w:rPr>
          <w:rFonts w:ascii="Arial" w:eastAsia="Times New Roman" w:hAnsi="Arial" w:cs="Arial"/>
          <w:sz w:val="20"/>
          <w:szCs w:val="20"/>
          <w:lang w:eastAsia="en-GB"/>
        </w:rPr>
        <w:t xml:space="preserve">. </w:t>
      </w:r>
      <w:r w:rsidR="004A3DFB">
        <w:rPr>
          <w:rFonts w:ascii="Arial" w:eastAsia="Times New Roman" w:hAnsi="Arial" w:cs="Arial"/>
          <w:sz w:val="20"/>
          <w:szCs w:val="20"/>
          <w:lang w:eastAsia="en-GB"/>
        </w:rPr>
        <w:t>As such, no objection is raised in this regard as it is not considered that the proposal would erode the existing character of the streetscape.</w:t>
      </w:r>
    </w:p>
    <w:p w14:paraId="1D3456C2" w14:textId="77777777" w:rsidR="00C9794A" w:rsidRDefault="00C9794A" w:rsidP="003E6B01">
      <w:pPr>
        <w:spacing w:after="0" w:line="240" w:lineRule="auto"/>
        <w:textAlignment w:val="baseline"/>
        <w:rPr>
          <w:rFonts w:ascii="Arial" w:eastAsia="Times New Roman" w:hAnsi="Arial" w:cs="Arial"/>
          <w:sz w:val="20"/>
          <w:szCs w:val="20"/>
          <w:lang w:eastAsia="en-GB"/>
        </w:rPr>
      </w:pPr>
    </w:p>
    <w:p w14:paraId="055F4D1A" w14:textId="1E93E295" w:rsidR="008C048B" w:rsidRPr="00875FA0" w:rsidRDefault="008C048B" w:rsidP="003E6B01">
      <w:p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It is noted that the </w:t>
      </w:r>
      <w:r w:rsidR="00735ECC">
        <w:rPr>
          <w:rFonts w:ascii="Arial" w:eastAsia="Times New Roman" w:hAnsi="Arial" w:cs="Arial"/>
          <w:sz w:val="20"/>
          <w:szCs w:val="20"/>
          <w:lang w:eastAsia="en-GB"/>
        </w:rPr>
        <w:t xml:space="preserve">extension </w:t>
      </w:r>
      <w:r w:rsidR="00875FA0">
        <w:rPr>
          <w:rFonts w:ascii="Arial" w:eastAsia="Times New Roman" w:hAnsi="Arial" w:cs="Arial"/>
          <w:sz w:val="20"/>
          <w:szCs w:val="20"/>
          <w:lang w:eastAsia="en-GB"/>
        </w:rPr>
        <w:t xml:space="preserve">would fail to meet guidance </w:t>
      </w:r>
      <w:r w:rsidR="00883C36">
        <w:rPr>
          <w:rFonts w:ascii="Arial" w:eastAsia="Times New Roman" w:hAnsi="Arial" w:cs="Arial"/>
          <w:sz w:val="20"/>
          <w:szCs w:val="20"/>
          <w:lang w:eastAsia="en-GB"/>
        </w:rPr>
        <w:t xml:space="preserve">given the proposed windows would exceed the width of those below, </w:t>
      </w:r>
      <w:r w:rsidR="00B61EF0">
        <w:rPr>
          <w:rFonts w:ascii="Arial" w:eastAsia="Times New Roman" w:hAnsi="Arial" w:cs="Arial"/>
          <w:sz w:val="20"/>
          <w:szCs w:val="20"/>
          <w:lang w:eastAsia="en-GB"/>
        </w:rPr>
        <w:t xml:space="preserve">while so, no objection is raised given </w:t>
      </w:r>
      <w:r w:rsidR="00FC45A7">
        <w:rPr>
          <w:rFonts w:ascii="Arial" w:eastAsia="Times New Roman" w:hAnsi="Arial" w:cs="Arial"/>
          <w:sz w:val="20"/>
          <w:szCs w:val="20"/>
          <w:lang w:eastAsia="en-GB"/>
        </w:rPr>
        <w:t xml:space="preserve">this would be a modest departure from guidance </w:t>
      </w:r>
      <w:r w:rsidR="00617445">
        <w:rPr>
          <w:rFonts w:ascii="Arial" w:eastAsia="Times New Roman" w:hAnsi="Arial" w:cs="Arial"/>
          <w:sz w:val="20"/>
          <w:szCs w:val="20"/>
          <w:lang w:eastAsia="en-GB"/>
        </w:rPr>
        <w:t xml:space="preserve">and </w:t>
      </w:r>
      <w:r w:rsidR="005E6047">
        <w:rPr>
          <w:rFonts w:ascii="Arial" w:eastAsia="Times New Roman" w:hAnsi="Arial" w:cs="Arial"/>
          <w:sz w:val="20"/>
          <w:szCs w:val="20"/>
          <w:lang w:eastAsia="en-GB"/>
        </w:rPr>
        <w:t xml:space="preserve">the </w:t>
      </w:r>
      <w:r w:rsidR="0082561F">
        <w:rPr>
          <w:rFonts w:ascii="Arial" w:eastAsia="Times New Roman" w:hAnsi="Arial" w:cs="Arial"/>
          <w:sz w:val="20"/>
          <w:szCs w:val="20"/>
          <w:lang w:eastAsia="en-GB"/>
        </w:rPr>
        <w:t xml:space="preserve">proposed windows would not erode the </w:t>
      </w:r>
      <w:r w:rsidR="00D82070">
        <w:rPr>
          <w:rFonts w:ascii="Arial" w:eastAsia="Times New Roman" w:hAnsi="Arial" w:cs="Arial"/>
          <w:sz w:val="20"/>
          <w:szCs w:val="20"/>
          <w:lang w:eastAsia="en-GB"/>
        </w:rPr>
        <w:t>visual hierarchy of the property’s rear elevation.</w:t>
      </w:r>
    </w:p>
    <w:p w14:paraId="1A44EC02" w14:textId="2122C1FA" w:rsidR="003E6B01" w:rsidRPr="00DF7509" w:rsidRDefault="003E6B01" w:rsidP="003E6B01">
      <w:pPr>
        <w:spacing w:after="0" w:line="240" w:lineRule="auto"/>
        <w:textAlignment w:val="baseline"/>
        <w:rPr>
          <w:rFonts w:ascii="Arial" w:eastAsia="Times New Roman" w:hAnsi="Arial" w:cs="Arial"/>
          <w:sz w:val="20"/>
          <w:szCs w:val="20"/>
          <w:lang w:eastAsia="en-GB"/>
        </w:rPr>
      </w:pPr>
      <w:r w:rsidRPr="00DF7509">
        <w:rPr>
          <w:rFonts w:ascii="Arial" w:eastAsia="Times New Roman" w:hAnsi="Arial" w:cs="Arial"/>
          <w:lang w:eastAsia="en-GB"/>
        </w:rPr>
        <w:t> </w:t>
      </w:r>
    </w:p>
    <w:p w14:paraId="611EB5FB" w14:textId="77777777"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Paragraph 199 of the NPPF states ‘When considering the impact of a proposed development on the significance of a designated heritage asset, great weight should be given to the asset’s conservation (and the more important the asset, the greater the weight should be). This is irrespective of whether any potential harm amounts to substantial harm, total loss or less than substantial harm to its significance. </w:t>
      </w:r>
    </w:p>
    <w:p w14:paraId="7238534B" w14:textId="77777777" w:rsidR="003E6B01" w:rsidRPr="003E6B01" w:rsidRDefault="003E6B01" w:rsidP="003E6B01">
      <w:pPr>
        <w:spacing w:after="0" w:line="240" w:lineRule="auto"/>
        <w:ind w:left="720"/>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 </w:t>
      </w:r>
    </w:p>
    <w:p w14:paraId="75E060C6" w14:textId="1E472056"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Paragraph 202 of the NPPF states ‘Where a development proposal will lead to less than substantial harm to the significance of a designated heritage asset, this harm should be weighed against the public benefits of the proposal’.</w:t>
      </w:r>
      <w:r w:rsidR="00612235">
        <w:rPr>
          <w:rFonts w:ascii="Arial" w:eastAsia="Times New Roman" w:hAnsi="Arial" w:cs="Arial"/>
          <w:sz w:val="20"/>
          <w:szCs w:val="20"/>
          <w:lang w:eastAsia="en-GB"/>
        </w:rPr>
        <w:t xml:space="preserve"> For the reasons set out above, the proposal is considered to have a neutral impact upon the conservation area.</w:t>
      </w:r>
      <w:r w:rsidRPr="003E6B01">
        <w:rPr>
          <w:rFonts w:ascii="Arial" w:eastAsia="Times New Roman" w:hAnsi="Arial" w:cs="Arial"/>
          <w:sz w:val="20"/>
          <w:szCs w:val="20"/>
          <w:lang w:eastAsia="en-GB"/>
        </w:rPr>
        <w:t> </w:t>
      </w:r>
    </w:p>
    <w:p w14:paraId="5BC66390" w14:textId="4FF7FFE1" w:rsidR="003E6B01" w:rsidRPr="003E6B01" w:rsidRDefault="003E6B01" w:rsidP="00D95344">
      <w:pPr>
        <w:spacing w:after="0" w:line="240" w:lineRule="auto"/>
        <w:ind w:left="720" w:hanging="720"/>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  </w:t>
      </w:r>
    </w:p>
    <w:p w14:paraId="64E666CC" w14:textId="04A128C3"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In view of the above, the proposal</w:t>
      </w:r>
      <w:r w:rsidR="00EE7269">
        <w:rPr>
          <w:rFonts w:ascii="Arial" w:eastAsia="Times New Roman" w:hAnsi="Arial" w:cs="Arial"/>
          <w:sz w:val="20"/>
          <w:szCs w:val="20"/>
          <w:lang w:eastAsia="en-GB"/>
        </w:rPr>
        <w:t xml:space="preserve"> is considered to</w:t>
      </w:r>
      <w:r w:rsidR="00612235">
        <w:rPr>
          <w:rFonts w:ascii="Arial" w:eastAsia="Times New Roman" w:hAnsi="Arial" w:cs="Arial"/>
          <w:sz w:val="20"/>
          <w:szCs w:val="20"/>
          <w:lang w:eastAsia="en-GB"/>
        </w:rPr>
        <w:t xml:space="preserve"> compl</w:t>
      </w:r>
      <w:r w:rsidR="00EE7269">
        <w:rPr>
          <w:rFonts w:ascii="Arial" w:eastAsia="Times New Roman" w:hAnsi="Arial" w:cs="Arial"/>
          <w:sz w:val="20"/>
          <w:szCs w:val="20"/>
          <w:lang w:eastAsia="en-GB"/>
        </w:rPr>
        <w:t>y</w:t>
      </w:r>
      <w:r w:rsidR="00612235" w:rsidRPr="003E6B01">
        <w:rPr>
          <w:rFonts w:ascii="Arial" w:eastAsia="Times New Roman" w:hAnsi="Arial" w:cs="Arial"/>
          <w:sz w:val="20"/>
          <w:szCs w:val="20"/>
          <w:lang w:eastAsia="en-GB"/>
        </w:rPr>
        <w:t xml:space="preserve"> </w:t>
      </w:r>
      <w:r w:rsidRPr="003E6B01">
        <w:rPr>
          <w:rFonts w:ascii="Arial" w:eastAsia="Times New Roman" w:hAnsi="Arial" w:cs="Arial"/>
          <w:sz w:val="20"/>
          <w:szCs w:val="20"/>
          <w:lang w:eastAsia="en-GB"/>
        </w:rPr>
        <w:t>with the aims and objections of policies LP1 and LP</w:t>
      </w:r>
      <w:r w:rsidR="00D95344">
        <w:rPr>
          <w:rFonts w:ascii="Arial" w:eastAsia="Times New Roman" w:hAnsi="Arial" w:cs="Arial"/>
          <w:sz w:val="20"/>
          <w:szCs w:val="20"/>
          <w:lang w:eastAsia="en-GB"/>
        </w:rPr>
        <w:t>3</w:t>
      </w:r>
      <w:r w:rsidRPr="003E6B01">
        <w:rPr>
          <w:rFonts w:ascii="Arial" w:eastAsia="Times New Roman" w:hAnsi="Arial" w:cs="Arial"/>
          <w:sz w:val="20"/>
          <w:szCs w:val="20"/>
          <w:lang w:eastAsia="en-GB"/>
        </w:rPr>
        <w:t> of the Local Plan</w:t>
      </w:r>
      <w:r w:rsidR="00EE7269">
        <w:rPr>
          <w:rFonts w:ascii="Arial" w:eastAsia="Times New Roman" w:hAnsi="Arial" w:cs="Arial"/>
          <w:sz w:val="20"/>
          <w:szCs w:val="20"/>
          <w:lang w:eastAsia="en-GB"/>
        </w:rPr>
        <w:t xml:space="preserve"> and are not considered to unduly impact on the character or appearance of the Conservation Area. </w:t>
      </w:r>
    </w:p>
    <w:p w14:paraId="760297FE" w14:textId="77777777"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 </w:t>
      </w:r>
    </w:p>
    <w:p w14:paraId="5C8DDD17" w14:textId="77777777" w:rsidR="003E6B01" w:rsidRPr="003E6B01" w:rsidRDefault="003E6B01" w:rsidP="003E6B01">
      <w:pPr>
        <w:spacing w:after="0" w:line="240" w:lineRule="auto"/>
        <w:ind w:left="705" w:hanging="705"/>
        <w:textAlignment w:val="baseline"/>
        <w:rPr>
          <w:rFonts w:ascii="Segoe UI" w:eastAsia="Times New Roman" w:hAnsi="Segoe UI" w:cs="Segoe UI"/>
          <w:sz w:val="18"/>
          <w:szCs w:val="18"/>
          <w:lang w:eastAsia="en-GB"/>
        </w:rPr>
      </w:pPr>
      <w:r w:rsidRPr="003E6B01">
        <w:rPr>
          <w:rFonts w:ascii="Arial" w:eastAsia="Times New Roman" w:hAnsi="Arial" w:cs="Arial"/>
          <w:b/>
          <w:bCs/>
          <w:sz w:val="20"/>
          <w:szCs w:val="20"/>
          <w:lang w:eastAsia="en-GB"/>
        </w:rPr>
        <w:t>ii</w:t>
      </w:r>
      <w:r w:rsidRPr="003E6B01">
        <w:rPr>
          <w:rFonts w:ascii="Calibri" w:eastAsia="Times New Roman" w:hAnsi="Calibri" w:cs="Calibri"/>
          <w:sz w:val="20"/>
          <w:szCs w:val="20"/>
          <w:lang w:eastAsia="en-GB"/>
        </w:rPr>
        <w:t xml:space="preserve"> </w:t>
      </w:r>
      <w:r w:rsidRPr="003E6B01">
        <w:rPr>
          <w:rFonts w:ascii="Arial" w:eastAsia="Times New Roman" w:hAnsi="Arial" w:cs="Arial"/>
          <w:b/>
          <w:bCs/>
          <w:sz w:val="20"/>
          <w:szCs w:val="20"/>
          <w:lang w:eastAsia="en-GB"/>
        </w:rPr>
        <w:t>Impact on neighbour amenity</w:t>
      </w:r>
      <w:r w:rsidRPr="003E6B01">
        <w:rPr>
          <w:rFonts w:ascii="Arial" w:eastAsia="Times New Roman" w:hAnsi="Arial" w:cs="Arial"/>
          <w:sz w:val="20"/>
          <w:szCs w:val="20"/>
          <w:lang w:eastAsia="en-GB"/>
        </w:rPr>
        <w:t> </w:t>
      </w:r>
    </w:p>
    <w:p w14:paraId="496791E6" w14:textId="77777777"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 </w:t>
      </w:r>
    </w:p>
    <w:p w14:paraId="2554F687" w14:textId="77777777"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i/>
          <w:iCs/>
          <w:sz w:val="20"/>
          <w:szCs w:val="20"/>
          <w:lang w:eastAsia="en-GB"/>
        </w:rPr>
        <w:t>Policy LP8 states that development must protect the amenity and living conditions of existing, </w:t>
      </w:r>
      <w:proofErr w:type="gramStart"/>
      <w:r w:rsidRPr="003E6B01">
        <w:rPr>
          <w:rFonts w:ascii="Arial" w:eastAsia="Times New Roman" w:hAnsi="Arial" w:cs="Arial"/>
          <w:i/>
          <w:iCs/>
          <w:sz w:val="20"/>
          <w:szCs w:val="20"/>
          <w:lang w:eastAsia="en-GB"/>
        </w:rPr>
        <w:t>adjoining</w:t>
      </w:r>
      <w:proofErr w:type="gramEnd"/>
      <w:r w:rsidRPr="003E6B01">
        <w:rPr>
          <w:rFonts w:ascii="Arial" w:eastAsia="Times New Roman" w:hAnsi="Arial" w:cs="Arial"/>
          <w:i/>
          <w:iCs/>
          <w:sz w:val="20"/>
          <w:szCs w:val="20"/>
          <w:lang w:eastAsia="en-GB"/>
        </w:rPr>
        <w:t> and neighbouring occupants. Design must allow for good daylight standards, avoid overlooking or noise disturbance, avoid visual intrusion, overbearing </w:t>
      </w:r>
      <w:proofErr w:type="gramStart"/>
      <w:r w:rsidRPr="003E6B01">
        <w:rPr>
          <w:rFonts w:ascii="Arial" w:eastAsia="Times New Roman" w:hAnsi="Arial" w:cs="Arial"/>
          <w:i/>
          <w:iCs/>
          <w:sz w:val="20"/>
          <w:szCs w:val="20"/>
          <w:lang w:eastAsia="en-GB"/>
        </w:rPr>
        <w:t>impacts</w:t>
      </w:r>
      <w:proofErr w:type="gramEnd"/>
      <w:r w:rsidRPr="003E6B01">
        <w:rPr>
          <w:rFonts w:ascii="Arial" w:eastAsia="Times New Roman" w:hAnsi="Arial" w:cs="Arial"/>
          <w:i/>
          <w:iCs/>
          <w:sz w:val="20"/>
          <w:szCs w:val="20"/>
          <w:lang w:eastAsia="en-GB"/>
        </w:rPr>
        <w:t> or harm to the reasonable enjoyment of the uses of buildings and gardens. Harm may arise from various impacts such as noise, air pollution, </w:t>
      </w:r>
      <w:proofErr w:type="gramStart"/>
      <w:r w:rsidRPr="003E6B01">
        <w:rPr>
          <w:rFonts w:ascii="Arial" w:eastAsia="Times New Roman" w:hAnsi="Arial" w:cs="Arial"/>
          <w:i/>
          <w:iCs/>
          <w:sz w:val="20"/>
          <w:szCs w:val="20"/>
          <w:lang w:eastAsia="en-GB"/>
        </w:rPr>
        <w:t>odours</w:t>
      </w:r>
      <w:proofErr w:type="gramEnd"/>
      <w:r w:rsidRPr="003E6B01">
        <w:rPr>
          <w:rFonts w:ascii="Arial" w:eastAsia="Times New Roman" w:hAnsi="Arial" w:cs="Arial"/>
          <w:i/>
          <w:iCs/>
          <w:sz w:val="20"/>
          <w:szCs w:val="20"/>
          <w:lang w:eastAsia="en-GB"/>
        </w:rPr>
        <w:t> or vibration.</w:t>
      </w:r>
      <w:r w:rsidRPr="003E6B01">
        <w:rPr>
          <w:rFonts w:ascii="Arial" w:eastAsia="Times New Roman" w:hAnsi="Arial" w:cs="Arial"/>
          <w:sz w:val="20"/>
          <w:szCs w:val="20"/>
          <w:lang w:eastAsia="en-GB"/>
        </w:rPr>
        <w:t> </w:t>
      </w:r>
    </w:p>
    <w:p w14:paraId="478267F1" w14:textId="77777777"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 </w:t>
      </w:r>
    </w:p>
    <w:p w14:paraId="70DA6CA7" w14:textId="1807C6B5"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i/>
          <w:iCs/>
          <w:sz w:val="20"/>
          <w:szCs w:val="20"/>
          <w:lang w:eastAsia="en-GB"/>
        </w:rPr>
        <w:t>The SPD on House Extensions and External Alterations notes that generally an extension of 3m in depth for a terrace property will be acceptable. Where the proposed extension seeks a larger depth, the eaves should be reduced to 2.2m at the shared boundary to mitigate detrimental impact on neighbours such as sense of enclosure or overbearing. However, the final test of acceptability is dependent on the specific circumstances of the site which may justify greater rear projection.</w:t>
      </w:r>
      <w:r w:rsidRPr="003E6B01">
        <w:rPr>
          <w:rFonts w:ascii="Arial" w:eastAsia="Times New Roman" w:hAnsi="Arial" w:cs="Arial"/>
          <w:sz w:val="20"/>
          <w:szCs w:val="20"/>
          <w:lang w:eastAsia="en-GB"/>
        </w:rPr>
        <w:t> </w:t>
      </w:r>
    </w:p>
    <w:p w14:paraId="06873649" w14:textId="77777777"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 </w:t>
      </w:r>
    </w:p>
    <w:p w14:paraId="0C3A4C7D" w14:textId="3BF91E7A" w:rsidR="003E6B01" w:rsidRDefault="002F6BFD" w:rsidP="003E6B01">
      <w:pPr>
        <w:spacing w:after="0" w:line="240" w:lineRule="auto"/>
        <w:textAlignment w:val="baseline"/>
        <w:rPr>
          <w:rFonts w:ascii="Arial" w:eastAsia="Times New Roman" w:hAnsi="Arial" w:cs="Arial"/>
          <w:sz w:val="20"/>
          <w:szCs w:val="20"/>
          <w:lang w:eastAsia="en-GB"/>
        </w:rPr>
      </w:pPr>
      <w:r w:rsidRPr="002F6BFD">
        <w:rPr>
          <w:rFonts w:ascii="Arial" w:eastAsia="Times New Roman" w:hAnsi="Arial" w:cs="Arial"/>
          <w:sz w:val="20"/>
          <w:szCs w:val="20"/>
          <w:lang w:eastAsia="en-GB"/>
        </w:rPr>
        <w:t xml:space="preserve">Immediately adjoining the host dwelling numbers 87 and </w:t>
      </w:r>
      <w:r w:rsidR="00126957">
        <w:rPr>
          <w:rFonts w:ascii="Arial" w:eastAsia="Times New Roman" w:hAnsi="Arial" w:cs="Arial"/>
          <w:sz w:val="20"/>
          <w:szCs w:val="20"/>
          <w:lang w:eastAsia="en-GB"/>
        </w:rPr>
        <w:t>91</w:t>
      </w:r>
      <w:r w:rsidR="00126957" w:rsidRPr="00126957">
        <w:rPr>
          <w:rFonts w:ascii="Arial" w:eastAsia="Times New Roman" w:hAnsi="Arial" w:cs="Arial"/>
          <w:sz w:val="20"/>
          <w:szCs w:val="20"/>
          <w:lang w:eastAsia="en-GB"/>
        </w:rPr>
        <w:t xml:space="preserve"> </w:t>
      </w:r>
      <w:r w:rsidR="00B5393F" w:rsidRPr="00126957">
        <w:rPr>
          <w:rFonts w:ascii="Arial" w:eastAsia="Times New Roman" w:hAnsi="Arial" w:cs="Arial"/>
          <w:sz w:val="20"/>
          <w:szCs w:val="20"/>
          <w:lang w:eastAsia="en-GB"/>
        </w:rPr>
        <w:t>Clarence Road</w:t>
      </w:r>
      <w:r w:rsidR="00126957" w:rsidRPr="00126957">
        <w:rPr>
          <w:rFonts w:ascii="Arial" w:eastAsia="Times New Roman" w:hAnsi="Arial" w:cs="Arial"/>
          <w:sz w:val="20"/>
          <w:szCs w:val="20"/>
          <w:lang w:eastAsia="en-GB"/>
        </w:rPr>
        <w:t xml:space="preserve"> to the North and South respectively.</w:t>
      </w:r>
      <w:r w:rsidR="00126957">
        <w:rPr>
          <w:rFonts w:ascii="Arial" w:eastAsia="Times New Roman" w:hAnsi="Arial" w:cs="Arial"/>
          <w:sz w:val="20"/>
          <w:szCs w:val="20"/>
          <w:lang w:eastAsia="en-GB"/>
        </w:rPr>
        <w:t xml:space="preserve"> </w:t>
      </w:r>
      <w:r w:rsidR="00126957" w:rsidRPr="00126957">
        <w:rPr>
          <w:rFonts w:ascii="Arial" w:eastAsia="Times New Roman" w:hAnsi="Arial" w:cs="Arial"/>
          <w:sz w:val="20"/>
          <w:szCs w:val="20"/>
          <w:lang w:eastAsia="en-GB"/>
        </w:rPr>
        <w:t>Given their proximity to the host dwelling, it is considered that any alteration to this property would likely</w:t>
      </w:r>
      <w:r w:rsidR="00B5393F" w:rsidRPr="00B5393F">
        <w:rPr>
          <w:rFonts w:ascii="Arial" w:eastAsia="Times New Roman" w:hAnsi="Arial" w:cs="Arial"/>
          <w:sz w:val="20"/>
          <w:szCs w:val="20"/>
          <w:lang w:eastAsia="en-GB"/>
        </w:rPr>
        <w:t xml:space="preserve"> have the greatest impact upon the amenity of these neighbours. However, where appropriate the amenity of the wider neighbouring area will also be considered</w:t>
      </w:r>
      <w:r w:rsidR="00B5393F">
        <w:rPr>
          <w:rFonts w:ascii="Arial" w:eastAsia="Times New Roman" w:hAnsi="Arial" w:cs="Arial"/>
          <w:sz w:val="20"/>
          <w:szCs w:val="20"/>
          <w:lang w:eastAsia="en-GB"/>
        </w:rPr>
        <w:t>.</w:t>
      </w:r>
    </w:p>
    <w:p w14:paraId="76CE2E57" w14:textId="77777777" w:rsidR="00B5393F" w:rsidRDefault="00B5393F" w:rsidP="003E6B01">
      <w:pPr>
        <w:spacing w:after="0" w:line="240" w:lineRule="auto"/>
        <w:textAlignment w:val="baseline"/>
        <w:rPr>
          <w:rFonts w:ascii="Arial" w:eastAsia="Times New Roman" w:hAnsi="Arial" w:cs="Arial"/>
          <w:sz w:val="20"/>
          <w:szCs w:val="20"/>
          <w:lang w:eastAsia="en-GB"/>
        </w:rPr>
      </w:pPr>
    </w:p>
    <w:p w14:paraId="4FB3271F" w14:textId="77777777" w:rsidR="002904CA" w:rsidRPr="002904CA" w:rsidRDefault="00004725" w:rsidP="003E6B01">
      <w:pPr>
        <w:spacing w:after="0" w:line="240" w:lineRule="auto"/>
        <w:textAlignment w:val="baseline"/>
        <w:rPr>
          <w:rFonts w:ascii="Arial" w:eastAsia="Times New Roman" w:hAnsi="Arial" w:cs="Arial"/>
          <w:sz w:val="20"/>
          <w:szCs w:val="20"/>
          <w:u w:val="single"/>
          <w:lang w:eastAsia="en-GB"/>
        </w:rPr>
      </w:pPr>
      <w:r w:rsidRPr="00004725">
        <w:rPr>
          <w:rFonts w:ascii="Arial" w:eastAsia="Times New Roman" w:hAnsi="Arial" w:cs="Arial"/>
          <w:sz w:val="20"/>
          <w:szCs w:val="20"/>
          <w:u w:val="single"/>
          <w:lang w:eastAsia="en-GB"/>
        </w:rPr>
        <w:t xml:space="preserve">Roof extensions </w:t>
      </w:r>
    </w:p>
    <w:p w14:paraId="77F16DAD" w14:textId="77777777" w:rsidR="002904CA" w:rsidRDefault="002904CA" w:rsidP="003E6B01">
      <w:pPr>
        <w:spacing w:after="0" w:line="240" w:lineRule="auto"/>
        <w:textAlignment w:val="baseline"/>
        <w:rPr>
          <w:rFonts w:ascii="Arial" w:eastAsia="Times New Roman" w:hAnsi="Arial" w:cs="Arial"/>
          <w:sz w:val="20"/>
          <w:szCs w:val="20"/>
          <w:u w:val="single"/>
          <w:lang w:eastAsia="en-GB"/>
        </w:rPr>
      </w:pPr>
    </w:p>
    <w:p w14:paraId="24115EA1" w14:textId="36131D3B" w:rsidR="005F2ECB" w:rsidRDefault="00B731D5" w:rsidP="003E6B01">
      <w:pPr>
        <w:spacing w:after="0" w:line="240" w:lineRule="auto"/>
        <w:textAlignment w:val="baseline"/>
        <w:rPr>
          <w:rFonts w:ascii="Arial" w:eastAsia="Times New Roman" w:hAnsi="Arial" w:cs="Arial"/>
          <w:sz w:val="20"/>
          <w:szCs w:val="20"/>
          <w:lang w:eastAsia="en-GB"/>
        </w:rPr>
      </w:pPr>
      <w:proofErr w:type="gramStart"/>
      <w:r w:rsidRPr="00B731D5">
        <w:rPr>
          <w:rFonts w:ascii="Arial" w:eastAsia="Times New Roman" w:hAnsi="Arial" w:cs="Arial"/>
          <w:sz w:val="20"/>
          <w:szCs w:val="20"/>
          <w:lang w:eastAsia="en-GB"/>
        </w:rPr>
        <w:t>With regard to</w:t>
      </w:r>
      <w:proofErr w:type="gramEnd"/>
      <w:r w:rsidRPr="00B731D5">
        <w:rPr>
          <w:rFonts w:ascii="Arial" w:eastAsia="Times New Roman" w:hAnsi="Arial" w:cs="Arial"/>
          <w:sz w:val="20"/>
          <w:szCs w:val="20"/>
          <w:lang w:eastAsia="en-GB"/>
        </w:rPr>
        <w:t xml:space="preserve"> the proposed rear roof slope dormer,</w:t>
      </w:r>
      <w:r>
        <w:rPr>
          <w:rFonts w:ascii="Arial" w:eastAsia="Times New Roman" w:hAnsi="Arial" w:cs="Arial"/>
          <w:sz w:val="20"/>
          <w:szCs w:val="20"/>
          <w:lang w:eastAsia="en-GB"/>
        </w:rPr>
        <w:t xml:space="preserve"> </w:t>
      </w:r>
      <w:r w:rsidRPr="00B731D5">
        <w:rPr>
          <w:rFonts w:ascii="Arial" w:eastAsia="Times New Roman" w:hAnsi="Arial" w:cs="Arial"/>
          <w:sz w:val="20"/>
          <w:szCs w:val="20"/>
          <w:lang w:eastAsia="en-GB"/>
        </w:rPr>
        <w:t xml:space="preserve">it is considered that the set in from the properties </w:t>
      </w:r>
      <w:r w:rsidR="00DF3914" w:rsidRPr="00B731D5">
        <w:rPr>
          <w:rFonts w:ascii="Arial" w:eastAsia="Times New Roman" w:hAnsi="Arial" w:cs="Arial"/>
          <w:sz w:val="20"/>
          <w:szCs w:val="20"/>
          <w:lang w:eastAsia="en-GB"/>
        </w:rPr>
        <w:t>eaves</w:t>
      </w:r>
      <w:r w:rsidRPr="00B731D5">
        <w:rPr>
          <w:rFonts w:ascii="Arial" w:eastAsia="Times New Roman" w:hAnsi="Arial" w:cs="Arial"/>
          <w:sz w:val="20"/>
          <w:szCs w:val="20"/>
          <w:lang w:eastAsia="en-GB"/>
        </w:rPr>
        <w:t xml:space="preserve"> adequately </w:t>
      </w:r>
      <w:r w:rsidR="00DF3914" w:rsidRPr="00B731D5">
        <w:rPr>
          <w:rFonts w:ascii="Arial" w:eastAsia="Times New Roman" w:hAnsi="Arial" w:cs="Arial"/>
          <w:sz w:val="20"/>
          <w:szCs w:val="20"/>
          <w:lang w:eastAsia="en-GB"/>
        </w:rPr>
        <w:t>meets</w:t>
      </w:r>
      <w:r w:rsidRPr="00B731D5">
        <w:rPr>
          <w:rFonts w:ascii="Arial" w:eastAsia="Times New Roman" w:hAnsi="Arial" w:cs="Arial"/>
          <w:sz w:val="20"/>
          <w:szCs w:val="20"/>
          <w:lang w:eastAsia="en-GB"/>
        </w:rPr>
        <w:t xml:space="preserve"> SPD guidance </w:t>
      </w:r>
      <w:r w:rsidR="00D66712">
        <w:rPr>
          <w:rFonts w:ascii="Arial" w:eastAsia="Times New Roman" w:hAnsi="Arial" w:cs="Arial"/>
          <w:sz w:val="20"/>
          <w:szCs w:val="20"/>
          <w:lang w:eastAsia="en-GB"/>
        </w:rPr>
        <w:t>which was adopted</w:t>
      </w:r>
      <w:r w:rsidR="00E316F3">
        <w:rPr>
          <w:rFonts w:ascii="Arial" w:eastAsia="Times New Roman" w:hAnsi="Arial" w:cs="Arial"/>
          <w:sz w:val="20"/>
          <w:szCs w:val="20"/>
          <w:lang w:eastAsia="en-GB"/>
        </w:rPr>
        <w:t xml:space="preserve"> to restrict</w:t>
      </w:r>
      <w:r w:rsidRPr="00B731D5">
        <w:rPr>
          <w:rFonts w:ascii="Arial" w:eastAsia="Times New Roman" w:hAnsi="Arial" w:cs="Arial"/>
          <w:sz w:val="20"/>
          <w:szCs w:val="20"/>
          <w:lang w:eastAsia="en-GB"/>
        </w:rPr>
        <w:t xml:space="preserve"> lines of sight from</w:t>
      </w:r>
      <w:r w:rsidR="00D27764">
        <w:rPr>
          <w:rFonts w:ascii="Arial" w:eastAsia="Times New Roman" w:hAnsi="Arial" w:cs="Arial"/>
          <w:sz w:val="20"/>
          <w:szCs w:val="20"/>
          <w:lang w:eastAsia="en-GB"/>
        </w:rPr>
        <w:t xml:space="preserve"> dormer</w:t>
      </w:r>
      <w:r w:rsidRPr="00B731D5">
        <w:rPr>
          <w:rFonts w:ascii="Arial" w:eastAsia="Times New Roman" w:hAnsi="Arial" w:cs="Arial"/>
          <w:sz w:val="20"/>
          <w:szCs w:val="20"/>
          <w:lang w:eastAsia="en-GB"/>
        </w:rPr>
        <w:t xml:space="preserve"> window</w:t>
      </w:r>
      <w:r w:rsidR="00D27764">
        <w:rPr>
          <w:rFonts w:ascii="Arial" w:eastAsia="Times New Roman" w:hAnsi="Arial" w:cs="Arial"/>
          <w:sz w:val="20"/>
          <w:szCs w:val="20"/>
          <w:lang w:eastAsia="en-GB"/>
        </w:rPr>
        <w:t>s</w:t>
      </w:r>
      <w:r w:rsidR="00DF3914" w:rsidRPr="00DF3914">
        <w:rPr>
          <w:rFonts w:ascii="Arial" w:eastAsia="Times New Roman" w:hAnsi="Arial" w:cs="Arial"/>
          <w:sz w:val="20"/>
          <w:szCs w:val="20"/>
          <w:lang w:eastAsia="en-GB"/>
        </w:rPr>
        <w:t xml:space="preserve">. </w:t>
      </w:r>
      <w:r w:rsidR="00977DD4" w:rsidRPr="00977DD4">
        <w:rPr>
          <w:rFonts w:ascii="Arial" w:eastAsia="Times New Roman" w:hAnsi="Arial" w:cs="Arial"/>
          <w:sz w:val="20"/>
          <w:szCs w:val="20"/>
          <w:lang w:eastAsia="en-GB"/>
        </w:rPr>
        <w:t xml:space="preserve">Turning to the proposed side dormer, </w:t>
      </w:r>
      <w:r w:rsidR="004A1BFD" w:rsidRPr="004A1BFD">
        <w:rPr>
          <w:rFonts w:ascii="Arial" w:eastAsia="Times New Roman" w:hAnsi="Arial" w:cs="Arial"/>
          <w:sz w:val="20"/>
          <w:szCs w:val="20"/>
          <w:lang w:eastAsia="en-GB"/>
        </w:rPr>
        <w:t>given this window is side facing and will be fitted to the second floor of the property</w:t>
      </w:r>
      <w:r w:rsidR="00FB7D5D" w:rsidRPr="00FB7D5D">
        <w:rPr>
          <w:rFonts w:ascii="Arial" w:eastAsia="Times New Roman" w:hAnsi="Arial" w:cs="Arial"/>
          <w:sz w:val="20"/>
          <w:szCs w:val="20"/>
          <w:lang w:eastAsia="en-GB"/>
        </w:rPr>
        <w:t xml:space="preserve"> there is an increased risk that the proposal would introduce a new form of overlooking to the private cemetery spaces of </w:t>
      </w:r>
      <w:r w:rsidR="008C7205">
        <w:rPr>
          <w:rFonts w:ascii="Arial" w:eastAsia="Times New Roman" w:hAnsi="Arial" w:cs="Arial"/>
          <w:sz w:val="20"/>
          <w:szCs w:val="20"/>
          <w:lang w:eastAsia="en-GB"/>
        </w:rPr>
        <w:t>n.</w:t>
      </w:r>
      <w:r w:rsidR="00FB7D5D" w:rsidRPr="00FB7D5D">
        <w:rPr>
          <w:rFonts w:ascii="Arial" w:eastAsia="Times New Roman" w:hAnsi="Arial" w:cs="Arial"/>
          <w:sz w:val="20"/>
          <w:szCs w:val="20"/>
          <w:lang w:eastAsia="en-GB"/>
        </w:rPr>
        <w:t>91 Clarence Rd</w:t>
      </w:r>
      <w:r w:rsidR="00FB7D5D">
        <w:rPr>
          <w:rFonts w:ascii="Arial" w:eastAsia="Times New Roman" w:hAnsi="Arial" w:cs="Arial"/>
          <w:sz w:val="20"/>
          <w:szCs w:val="20"/>
          <w:lang w:eastAsia="en-GB"/>
        </w:rPr>
        <w:t xml:space="preserve">. </w:t>
      </w:r>
      <w:r w:rsidR="009B46E4">
        <w:rPr>
          <w:rFonts w:ascii="Arial" w:eastAsia="Times New Roman" w:hAnsi="Arial" w:cs="Arial"/>
          <w:sz w:val="20"/>
          <w:szCs w:val="20"/>
          <w:lang w:eastAsia="en-GB"/>
        </w:rPr>
        <w:t xml:space="preserve">Ordinarily a </w:t>
      </w:r>
      <w:r w:rsidR="004932DC" w:rsidRPr="004932DC">
        <w:rPr>
          <w:rFonts w:ascii="Arial" w:eastAsia="Times New Roman" w:hAnsi="Arial" w:cs="Arial"/>
          <w:sz w:val="20"/>
          <w:szCs w:val="20"/>
          <w:lang w:eastAsia="en-GB"/>
        </w:rPr>
        <w:t>condition</w:t>
      </w:r>
      <w:r w:rsidR="009B46E4">
        <w:rPr>
          <w:rFonts w:ascii="Arial" w:eastAsia="Times New Roman" w:hAnsi="Arial" w:cs="Arial"/>
          <w:sz w:val="20"/>
          <w:szCs w:val="20"/>
          <w:lang w:eastAsia="en-GB"/>
        </w:rPr>
        <w:t xml:space="preserve"> may be added to the decision stating</w:t>
      </w:r>
      <w:r w:rsidR="004932DC" w:rsidRPr="004932DC">
        <w:rPr>
          <w:rFonts w:ascii="Arial" w:eastAsia="Times New Roman" w:hAnsi="Arial" w:cs="Arial"/>
          <w:sz w:val="20"/>
          <w:szCs w:val="20"/>
          <w:lang w:eastAsia="en-GB"/>
        </w:rPr>
        <w:t xml:space="preserve"> that any </w:t>
      </w:r>
      <w:r w:rsidR="009B46E4">
        <w:rPr>
          <w:rFonts w:ascii="Arial" w:eastAsia="Times New Roman" w:hAnsi="Arial" w:cs="Arial"/>
          <w:sz w:val="20"/>
          <w:szCs w:val="20"/>
          <w:lang w:eastAsia="en-GB"/>
        </w:rPr>
        <w:t>side facing window set above the first floor</w:t>
      </w:r>
      <w:r w:rsidR="00F965A3">
        <w:rPr>
          <w:rFonts w:ascii="Arial" w:eastAsia="Times New Roman" w:hAnsi="Arial" w:cs="Arial"/>
          <w:sz w:val="20"/>
          <w:szCs w:val="20"/>
          <w:lang w:eastAsia="en-GB"/>
        </w:rPr>
        <w:t xml:space="preserve"> would</w:t>
      </w:r>
      <w:r w:rsidR="00543175" w:rsidRPr="00543175">
        <w:rPr>
          <w:rFonts w:ascii="Arial" w:eastAsia="Times New Roman" w:hAnsi="Arial" w:cs="Arial"/>
          <w:sz w:val="20"/>
          <w:szCs w:val="20"/>
          <w:lang w:eastAsia="en-GB"/>
        </w:rPr>
        <w:t xml:space="preserve"> be obscure glazed and </w:t>
      </w:r>
      <w:r w:rsidR="0035006F" w:rsidRPr="00543175">
        <w:rPr>
          <w:rFonts w:ascii="Arial" w:eastAsia="Times New Roman" w:hAnsi="Arial" w:cs="Arial"/>
          <w:sz w:val="20"/>
          <w:szCs w:val="20"/>
          <w:lang w:eastAsia="en-GB"/>
        </w:rPr>
        <w:t>non-opening</w:t>
      </w:r>
      <w:r w:rsidR="00543175" w:rsidRPr="00543175">
        <w:rPr>
          <w:rFonts w:ascii="Arial" w:eastAsia="Times New Roman" w:hAnsi="Arial" w:cs="Arial"/>
          <w:sz w:val="20"/>
          <w:szCs w:val="20"/>
          <w:lang w:eastAsia="en-GB"/>
        </w:rPr>
        <w:t xml:space="preserve"> below a height of 1.7 metres</w:t>
      </w:r>
      <w:r w:rsidR="00543175">
        <w:rPr>
          <w:rFonts w:ascii="Arial" w:eastAsia="Times New Roman" w:hAnsi="Arial" w:cs="Arial"/>
          <w:sz w:val="20"/>
          <w:szCs w:val="20"/>
          <w:lang w:eastAsia="en-GB"/>
        </w:rPr>
        <w:t xml:space="preserve">. </w:t>
      </w:r>
      <w:r w:rsidR="00543175" w:rsidRPr="00543175">
        <w:rPr>
          <w:rFonts w:ascii="Arial" w:eastAsia="Times New Roman" w:hAnsi="Arial" w:cs="Arial"/>
          <w:sz w:val="20"/>
          <w:szCs w:val="20"/>
          <w:lang w:eastAsia="en-GB"/>
        </w:rPr>
        <w:t>After careful assessment</w:t>
      </w:r>
      <w:r w:rsidR="00F965A3">
        <w:rPr>
          <w:rFonts w:ascii="Arial" w:eastAsia="Times New Roman" w:hAnsi="Arial" w:cs="Arial"/>
          <w:sz w:val="20"/>
          <w:szCs w:val="20"/>
          <w:lang w:eastAsia="en-GB"/>
        </w:rPr>
        <w:t xml:space="preserve"> however</w:t>
      </w:r>
      <w:r w:rsidR="003A3B74">
        <w:rPr>
          <w:rFonts w:ascii="Arial" w:eastAsia="Times New Roman" w:hAnsi="Arial" w:cs="Arial"/>
          <w:sz w:val="20"/>
          <w:szCs w:val="20"/>
          <w:lang w:eastAsia="en-GB"/>
        </w:rPr>
        <w:t>,</w:t>
      </w:r>
      <w:r w:rsidR="00543175" w:rsidRPr="00543175">
        <w:rPr>
          <w:rFonts w:ascii="Arial" w:eastAsia="Times New Roman" w:hAnsi="Arial" w:cs="Arial"/>
          <w:sz w:val="20"/>
          <w:szCs w:val="20"/>
          <w:lang w:eastAsia="en-GB"/>
        </w:rPr>
        <w:t xml:space="preserve"> it is the officer</w:t>
      </w:r>
      <w:r w:rsidR="003A3B74">
        <w:rPr>
          <w:rFonts w:ascii="Arial" w:eastAsia="Times New Roman" w:hAnsi="Arial" w:cs="Arial"/>
          <w:sz w:val="20"/>
          <w:szCs w:val="20"/>
          <w:lang w:eastAsia="en-GB"/>
        </w:rPr>
        <w:t>’</w:t>
      </w:r>
      <w:r w:rsidR="00543175" w:rsidRPr="00543175">
        <w:rPr>
          <w:rFonts w:ascii="Arial" w:eastAsia="Times New Roman" w:hAnsi="Arial" w:cs="Arial"/>
          <w:sz w:val="20"/>
          <w:szCs w:val="20"/>
          <w:lang w:eastAsia="en-GB"/>
        </w:rPr>
        <w:t xml:space="preserve">s view that such a condition would not be </w:t>
      </w:r>
      <w:r w:rsidR="00F965A3">
        <w:rPr>
          <w:rFonts w:ascii="Arial" w:eastAsia="Times New Roman" w:hAnsi="Arial" w:cs="Arial"/>
          <w:sz w:val="20"/>
          <w:szCs w:val="20"/>
          <w:lang w:eastAsia="en-GB"/>
        </w:rPr>
        <w:t>expedient</w:t>
      </w:r>
      <w:r w:rsidR="00543175" w:rsidRPr="00543175">
        <w:rPr>
          <w:rFonts w:ascii="Arial" w:eastAsia="Times New Roman" w:hAnsi="Arial" w:cs="Arial"/>
          <w:sz w:val="20"/>
          <w:szCs w:val="20"/>
          <w:lang w:eastAsia="en-GB"/>
        </w:rPr>
        <w:t xml:space="preserve"> given the window would overlook the northern roof slope of </w:t>
      </w:r>
      <w:r w:rsidR="003A3B74">
        <w:rPr>
          <w:rFonts w:ascii="Arial" w:eastAsia="Times New Roman" w:hAnsi="Arial" w:cs="Arial"/>
          <w:sz w:val="20"/>
          <w:szCs w:val="20"/>
          <w:lang w:eastAsia="en-GB"/>
        </w:rPr>
        <w:t>n.</w:t>
      </w:r>
      <w:r w:rsidR="00543175" w:rsidRPr="00543175">
        <w:rPr>
          <w:rFonts w:ascii="Arial" w:eastAsia="Times New Roman" w:hAnsi="Arial" w:cs="Arial"/>
          <w:sz w:val="20"/>
          <w:szCs w:val="20"/>
          <w:lang w:eastAsia="en-GB"/>
        </w:rPr>
        <w:t>91</w:t>
      </w:r>
      <w:r w:rsidR="00C56FF7">
        <w:rPr>
          <w:rFonts w:ascii="Arial" w:eastAsia="Times New Roman" w:hAnsi="Arial" w:cs="Arial"/>
          <w:sz w:val="20"/>
          <w:szCs w:val="20"/>
          <w:lang w:eastAsia="en-GB"/>
        </w:rPr>
        <w:t xml:space="preserve"> which doesn’t have a dormer</w:t>
      </w:r>
      <w:r w:rsidR="003A3B74">
        <w:rPr>
          <w:rFonts w:ascii="Arial" w:eastAsia="Times New Roman" w:hAnsi="Arial" w:cs="Arial"/>
          <w:sz w:val="20"/>
          <w:szCs w:val="20"/>
          <w:lang w:eastAsia="en-GB"/>
        </w:rPr>
        <w:t>,</w:t>
      </w:r>
      <w:r w:rsidR="003A3B74" w:rsidRPr="003A3B74">
        <w:rPr>
          <w:rFonts w:ascii="Arial" w:eastAsia="Times New Roman" w:hAnsi="Arial" w:cs="Arial"/>
          <w:sz w:val="20"/>
          <w:szCs w:val="20"/>
          <w:lang w:eastAsia="en-GB"/>
        </w:rPr>
        <w:t xml:space="preserve"> thus </w:t>
      </w:r>
      <w:r w:rsidR="00E85F7F">
        <w:rPr>
          <w:rFonts w:ascii="Arial" w:eastAsia="Times New Roman" w:hAnsi="Arial" w:cs="Arial"/>
          <w:sz w:val="20"/>
          <w:szCs w:val="20"/>
          <w:lang w:eastAsia="en-GB"/>
        </w:rPr>
        <w:t>not eroding the amenity of this neighbour.</w:t>
      </w:r>
    </w:p>
    <w:p w14:paraId="48EA11E4" w14:textId="0A583ADF" w:rsidR="0003632C" w:rsidRDefault="0035006F" w:rsidP="003E6B01">
      <w:pPr>
        <w:spacing w:after="0" w:line="240" w:lineRule="auto"/>
        <w:textAlignment w:val="baseline"/>
        <w:rPr>
          <w:rFonts w:ascii="Arial" w:eastAsia="Times New Roman" w:hAnsi="Arial" w:cs="Arial"/>
          <w:sz w:val="20"/>
          <w:szCs w:val="20"/>
          <w:lang w:eastAsia="en-GB"/>
        </w:rPr>
      </w:pPr>
      <w:r w:rsidRPr="0035006F">
        <w:rPr>
          <w:rFonts w:ascii="Arial" w:eastAsia="Times New Roman" w:hAnsi="Arial" w:cs="Arial"/>
          <w:sz w:val="20"/>
          <w:szCs w:val="20"/>
          <w:lang w:eastAsia="en-GB"/>
        </w:rPr>
        <w:t>Finally</w:t>
      </w:r>
      <w:r w:rsidR="00F965A3">
        <w:rPr>
          <w:rFonts w:ascii="Arial" w:eastAsia="Times New Roman" w:hAnsi="Arial" w:cs="Arial"/>
          <w:sz w:val="20"/>
          <w:szCs w:val="20"/>
          <w:lang w:eastAsia="en-GB"/>
        </w:rPr>
        <w:t>,</w:t>
      </w:r>
      <w:r w:rsidRPr="0035006F">
        <w:rPr>
          <w:rFonts w:ascii="Arial" w:eastAsia="Times New Roman" w:hAnsi="Arial" w:cs="Arial"/>
          <w:sz w:val="20"/>
          <w:szCs w:val="20"/>
          <w:lang w:eastAsia="en-GB"/>
        </w:rPr>
        <w:t xml:space="preserve"> given the proposed roof lights would face the streetscape of Clarence Road, it is also not anticipated that they would introduce an unacceptable degree of overlooking </w:t>
      </w:r>
      <w:r>
        <w:rPr>
          <w:rFonts w:ascii="Arial" w:eastAsia="Times New Roman" w:hAnsi="Arial" w:cs="Arial"/>
          <w:sz w:val="20"/>
          <w:szCs w:val="20"/>
          <w:lang w:eastAsia="en-GB"/>
        </w:rPr>
        <w:t>in</w:t>
      </w:r>
      <w:r w:rsidRPr="0035006F">
        <w:rPr>
          <w:rFonts w:ascii="Arial" w:eastAsia="Times New Roman" w:hAnsi="Arial" w:cs="Arial"/>
          <w:sz w:val="20"/>
          <w:szCs w:val="20"/>
          <w:lang w:eastAsia="en-GB"/>
        </w:rPr>
        <w:t>to neighbouring properties</w:t>
      </w:r>
      <w:r>
        <w:rPr>
          <w:rFonts w:ascii="Arial" w:eastAsia="Times New Roman" w:hAnsi="Arial" w:cs="Arial"/>
          <w:sz w:val="20"/>
          <w:szCs w:val="20"/>
          <w:lang w:eastAsia="en-GB"/>
        </w:rPr>
        <w:t>.</w:t>
      </w:r>
    </w:p>
    <w:p w14:paraId="1E12E456" w14:textId="2A9F0FEF" w:rsidR="00E85F7F" w:rsidRDefault="00E85F7F" w:rsidP="003E6B01">
      <w:pPr>
        <w:spacing w:after="0" w:line="240" w:lineRule="auto"/>
        <w:textAlignment w:val="baseline"/>
        <w:rPr>
          <w:rFonts w:ascii="Arial" w:eastAsia="Times New Roman" w:hAnsi="Arial" w:cs="Arial"/>
          <w:sz w:val="20"/>
          <w:szCs w:val="20"/>
          <w:lang w:eastAsia="en-GB"/>
        </w:rPr>
      </w:pPr>
      <w:r w:rsidRPr="00E85F7F">
        <w:rPr>
          <w:rFonts w:ascii="Arial" w:eastAsia="Times New Roman" w:hAnsi="Arial" w:cs="Arial"/>
          <w:sz w:val="20"/>
          <w:szCs w:val="20"/>
          <w:lang w:eastAsia="en-GB"/>
        </w:rPr>
        <w:t xml:space="preserve">As such the officer raises no objection to the scheme </w:t>
      </w:r>
      <w:proofErr w:type="gramStart"/>
      <w:r w:rsidRPr="00E85F7F">
        <w:rPr>
          <w:rFonts w:ascii="Arial" w:eastAsia="Times New Roman" w:hAnsi="Arial" w:cs="Arial"/>
          <w:sz w:val="20"/>
          <w:szCs w:val="20"/>
          <w:lang w:eastAsia="en-GB"/>
        </w:rPr>
        <w:t>in regard to</w:t>
      </w:r>
      <w:proofErr w:type="gramEnd"/>
      <w:r w:rsidRPr="00E85F7F">
        <w:rPr>
          <w:rFonts w:ascii="Arial" w:eastAsia="Times New Roman" w:hAnsi="Arial" w:cs="Arial"/>
          <w:sz w:val="20"/>
          <w:szCs w:val="20"/>
          <w:lang w:eastAsia="en-GB"/>
        </w:rPr>
        <w:t xml:space="preserve"> overlooking</w:t>
      </w:r>
      <w:r>
        <w:rPr>
          <w:rFonts w:ascii="Arial" w:eastAsia="Times New Roman" w:hAnsi="Arial" w:cs="Arial"/>
          <w:sz w:val="20"/>
          <w:szCs w:val="20"/>
          <w:lang w:eastAsia="en-GB"/>
        </w:rPr>
        <w:t xml:space="preserve"> or neighbouring</w:t>
      </w:r>
      <w:r w:rsidRPr="00E85F7F">
        <w:rPr>
          <w:rFonts w:ascii="Arial" w:eastAsia="Times New Roman" w:hAnsi="Arial" w:cs="Arial"/>
          <w:sz w:val="20"/>
          <w:szCs w:val="20"/>
          <w:lang w:eastAsia="en-GB"/>
        </w:rPr>
        <w:t xml:space="preserve"> privacy</w:t>
      </w:r>
      <w:r>
        <w:rPr>
          <w:rFonts w:ascii="Arial" w:eastAsia="Times New Roman" w:hAnsi="Arial" w:cs="Arial"/>
          <w:sz w:val="20"/>
          <w:szCs w:val="20"/>
          <w:lang w:eastAsia="en-GB"/>
        </w:rPr>
        <w:t>.</w:t>
      </w:r>
    </w:p>
    <w:p w14:paraId="4B36B23B" w14:textId="77777777" w:rsidR="00E85F7F" w:rsidRDefault="00E85F7F" w:rsidP="003E6B01">
      <w:pPr>
        <w:spacing w:after="0" w:line="240" w:lineRule="auto"/>
        <w:textAlignment w:val="baseline"/>
        <w:rPr>
          <w:rFonts w:ascii="Arial" w:eastAsia="Times New Roman" w:hAnsi="Arial" w:cs="Arial"/>
          <w:sz w:val="20"/>
          <w:szCs w:val="20"/>
          <w:lang w:eastAsia="en-GB"/>
        </w:rPr>
      </w:pPr>
    </w:p>
    <w:p w14:paraId="6888F35E" w14:textId="74791088" w:rsidR="00E85F7F" w:rsidRDefault="00F965A3" w:rsidP="003E6B01">
      <w:p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As both the</w:t>
      </w:r>
      <w:r w:rsidR="005D154D" w:rsidRPr="005D154D">
        <w:rPr>
          <w:rFonts w:ascii="Arial" w:eastAsia="Times New Roman" w:hAnsi="Arial" w:cs="Arial"/>
          <w:sz w:val="20"/>
          <w:szCs w:val="20"/>
          <w:lang w:eastAsia="en-GB"/>
        </w:rPr>
        <w:t xml:space="preserve"> proposed dormers and the proposed roof lights would be </w:t>
      </w:r>
      <w:r w:rsidR="0003632C" w:rsidRPr="005D154D">
        <w:rPr>
          <w:rFonts w:ascii="Arial" w:eastAsia="Times New Roman" w:hAnsi="Arial" w:cs="Arial"/>
          <w:sz w:val="20"/>
          <w:szCs w:val="20"/>
          <w:lang w:eastAsia="en-GB"/>
        </w:rPr>
        <w:t>sited</w:t>
      </w:r>
      <w:r w:rsidR="005D154D" w:rsidRPr="005D154D">
        <w:rPr>
          <w:rFonts w:ascii="Arial" w:eastAsia="Times New Roman" w:hAnsi="Arial" w:cs="Arial"/>
          <w:sz w:val="20"/>
          <w:szCs w:val="20"/>
          <w:lang w:eastAsia="en-GB"/>
        </w:rPr>
        <w:t xml:space="preserve"> within the existing massing of the </w:t>
      </w:r>
      <w:r w:rsidR="0003632C" w:rsidRPr="005D154D">
        <w:rPr>
          <w:rFonts w:ascii="Arial" w:eastAsia="Times New Roman" w:hAnsi="Arial" w:cs="Arial"/>
          <w:sz w:val="20"/>
          <w:szCs w:val="20"/>
          <w:lang w:eastAsia="en-GB"/>
        </w:rPr>
        <w:t>property's</w:t>
      </w:r>
      <w:r w:rsidR="005D154D" w:rsidRPr="005D154D">
        <w:rPr>
          <w:rFonts w:ascii="Arial" w:eastAsia="Times New Roman" w:hAnsi="Arial" w:cs="Arial"/>
          <w:sz w:val="20"/>
          <w:szCs w:val="20"/>
          <w:lang w:eastAsia="en-GB"/>
        </w:rPr>
        <w:t xml:space="preserve"> original roofline it is not considered that any new sense of overbearing or enclosure </w:t>
      </w:r>
      <w:r w:rsidR="0003632C" w:rsidRPr="005D154D">
        <w:rPr>
          <w:rFonts w:ascii="Arial" w:eastAsia="Times New Roman" w:hAnsi="Arial" w:cs="Arial"/>
          <w:sz w:val="20"/>
          <w:szCs w:val="20"/>
          <w:lang w:eastAsia="en-GB"/>
        </w:rPr>
        <w:t>wo</w:t>
      </w:r>
      <w:r w:rsidR="0003632C">
        <w:rPr>
          <w:rFonts w:ascii="Arial" w:eastAsia="Times New Roman" w:hAnsi="Arial" w:cs="Arial"/>
          <w:sz w:val="20"/>
          <w:szCs w:val="20"/>
          <w:lang w:eastAsia="en-GB"/>
        </w:rPr>
        <w:t>uld</w:t>
      </w:r>
      <w:r w:rsidR="005D154D" w:rsidRPr="005D154D">
        <w:rPr>
          <w:rFonts w:ascii="Arial" w:eastAsia="Times New Roman" w:hAnsi="Arial" w:cs="Arial"/>
          <w:sz w:val="20"/>
          <w:szCs w:val="20"/>
          <w:lang w:eastAsia="en-GB"/>
        </w:rPr>
        <w:t xml:space="preserve"> incur </w:t>
      </w:r>
      <w:proofErr w:type="gramStart"/>
      <w:r w:rsidR="005D154D" w:rsidRPr="005D154D">
        <w:rPr>
          <w:rFonts w:ascii="Arial" w:eastAsia="Times New Roman" w:hAnsi="Arial" w:cs="Arial"/>
          <w:sz w:val="20"/>
          <w:szCs w:val="20"/>
          <w:lang w:eastAsia="en-GB"/>
        </w:rPr>
        <w:t>as a result of</w:t>
      </w:r>
      <w:proofErr w:type="gramEnd"/>
      <w:r w:rsidR="005D154D" w:rsidRPr="005D154D">
        <w:rPr>
          <w:rFonts w:ascii="Arial" w:eastAsia="Times New Roman" w:hAnsi="Arial" w:cs="Arial"/>
          <w:sz w:val="20"/>
          <w:szCs w:val="20"/>
          <w:lang w:eastAsia="en-GB"/>
        </w:rPr>
        <w:t xml:space="preserve"> t</w:t>
      </w:r>
      <w:r w:rsidR="0003632C">
        <w:rPr>
          <w:rFonts w:ascii="Arial" w:eastAsia="Times New Roman" w:hAnsi="Arial" w:cs="Arial"/>
          <w:sz w:val="20"/>
          <w:szCs w:val="20"/>
          <w:lang w:eastAsia="en-GB"/>
        </w:rPr>
        <w:t>he proposed</w:t>
      </w:r>
      <w:r w:rsidR="005D154D" w:rsidRPr="005D154D">
        <w:rPr>
          <w:rFonts w:ascii="Arial" w:eastAsia="Times New Roman" w:hAnsi="Arial" w:cs="Arial"/>
          <w:sz w:val="20"/>
          <w:szCs w:val="20"/>
          <w:lang w:eastAsia="en-GB"/>
        </w:rPr>
        <w:t xml:space="preserve"> development</w:t>
      </w:r>
      <w:r w:rsidR="0003632C">
        <w:rPr>
          <w:rFonts w:ascii="Arial" w:eastAsia="Times New Roman" w:hAnsi="Arial" w:cs="Arial"/>
          <w:sz w:val="20"/>
          <w:szCs w:val="20"/>
          <w:lang w:eastAsia="en-GB"/>
        </w:rPr>
        <w:t>.</w:t>
      </w:r>
    </w:p>
    <w:p w14:paraId="36CCFEFD" w14:textId="77777777" w:rsidR="0003632C" w:rsidRDefault="0003632C" w:rsidP="003E6B01">
      <w:pPr>
        <w:spacing w:after="0" w:line="240" w:lineRule="auto"/>
        <w:textAlignment w:val="baseline"/>
        <w:rPr>
          <w:rFonts w:ascii="Arial" w:eastAsia="Times New Roman" w:hAnsi="Arial" w:cs="Arial"/>
          <w:sz w:val="20"/>
          <w:szCs w:val="20"/>
          <w:lang w:eastAsia="en-GB"/>
        </w:rPr>
      </w:pPr>
    </w:p>
    <w:p w14:paraId="6781625A" w14:textId="2F00DC8B" w:rsidR="0003632C" w:rsidRDefault="0035006F" w:rsidP="003E6B01">
      <w:p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u w:val="single"/>
          <w:lang w:eastAsia="en-GB"/>
        </w:rPr>
        <w:t>Rear Extension</w:t>
      </w:r>
    </w:p>
    <w:p w14:paraId="216E4782" w14:textId="77777777" w:rsidR="0035006F" w:rsidRDefault="0035006F" w:rsidP="003E6B01">
      <w:pPr>
        <w:spacing w:after="0" w:line="240" w:lineRule="auto"/>
        <w:textAlignment w:val="baseline"/>
        <w:rPr>
          <w:rFonts w:ascii="Arial" w:eastAsia="Times New Roman" w:hAnsi="Arial" w:cs="Arial"/>
          <w:sz w:val="20"/>
          <w:szCs w:val="20"/>
          <w:lang w:eastAsia="en-GB"/>
        </w:rPr>
      </w:pPr>
    </w:p>
    <w:p w14:paraId="60037C2E" w14:textId="4D97F3D1" w:rsidR="0035006F" w:rsidRPr="0035006F" w:rsidRDefault="00043FD8" w:rsidP="003E6B01">
      <w:pPr>
        <w:spacing w:after="0" w:line="240" w:lineRule="auto"/>
        <w:textAlignment w:val="baseline"/>
        <w:rPr>
          <w:rFonts w:ascii="Arial" w:eastAsia="Times New Roman" w:hAnsi="Arial" w:cs="Arial"/>
          <w:sz w:val="20"/>
          <w:szCs w:val="20"/>
          <w:lang w:eastAsia="en-GB"/>
        </w:rPr>
      </w:pPr>
      <w:proofErr w:type="gramStart"/>
      <w:r w:rsidRPr="00043FD8">
        <w:rPr>
          <w:rFonts w:ascii="Arial" w:eastAsia="Times New Roman" w:hAnsi="Arial" w:cs="Arial"/>
          <w:sz w:val="20"/>
          <w:szCs w:val="20"/>
          <w:lang w:eastAsia="en-GB"/>
        </w:rPr>
        <w:t>With re</w:t>
      </w:r>
      <w:r w:rsidR="0051018B">
        <w:rPr>
          <w:rFonts w:ascii="Arial" w:eastAsia="Times New Roman" w:hAnsi="Arial" w:cs="Arial"/>
          <w:sz w:val="20"/>
          <w:szCs w:val="20"/>
          <w:lang w:eastAsia="en-GB"/>
        </w:rPr>
        <w:t>g</w:t>
      </w:r>
      <w:r w:rsidRPr="00043FD8">
        <w:rPr>
          <w:rFonts w:ascii="Arial" w:eastAsia="Times New Roman" w:hAnsi="Arial" w:cs="Arial"/>
          <w:sz w:val="20"/>
          <w:szCs w:val="20"/>
          <w:lang w:eastAsia="en-GB"/>
        </w:rPr>
        <w:t>ard to</w:t>
      </w:r>
      <w:proofErr w:type="gramEnd"/>
      <w:r w:rsidRPr="00043FD8">
        <w:rPr>
          <w:rFonts w:ascii="Arial" w:eastAsia="Times New Roman" w:hAnsi="Arial" w:cs="Arial"/>
          <w:sz w:val="20"/>
          <w:szCs w:val="20"/>
          <w:lang w:eastAsia="en-GB"/>
        </w:rPr>
        <w:t xml:space="preserve"> overlooking, no objection is raised in this regard given all proposed windows and doors would be set behind the pro</w:t>
      </w:r>
      <w:r w:rsidR="0051018B">
        <w:rPr>
          <w:rFonts w:ascii="Arial" w:eastAsia="Times New Roman" w:hAnsi="Arial" w:cs="Arial"/>
          <w:sz w:val="20"/>
          <w:szCs w:val="20"/>
          <w:lang w:eastAsia="en-GB"/>
        </w:rPr>
        <w:t>p</w:t>
      </w:r>
      <w:r w:rsidRPr="00043FD8">
        <w:rPr>
          <w:rFonts w:ascii="Arial" w:eastAsia="Times New Roman" w:hAnsi="Arial" w:cs="Arial"/>
          <w:sz w:val="20"/>
          <w:szCs w:val="20"/>
          <w:lang w:eastAsia="en-GB"/>
        </w:rPr>
        <w:t>erty's existing boundary treatment</w:t>
      </w:r>
      <w:r w:rsidR="00FC4972">
        <w:rPr>
          <w:rFonts w:ascii="Arial" w:eastAsia="Times New Roman" w:hAnsi="Arial" w:cs="Arial"/>
          <w:sz w:val="20"/>
          <w:szCs w:val="20"/>
          <w:lang w:eastAsia="en-GB"/>
        </w:rPr>
        <w:t xml:space="preserve"> and </w:t>
      </w:r>
      <w:r w:rsidRPr="00043FD8">
        <w:rPr>
          <w:rFonts w:ascii="Arial" w:eastAsia="Times New Roman" w:hAnsi="Arial" w:cs="Arial"/>
          <w:sz w:val="20"/>
          <w:szCs w:val="20"/>
          <w:lang w:eastAsia="en-GB"/>
        </w:rPr>
        <w:t>the proposed rooflights would be set well above head height</w:t>
      </w:r>
      <w:r>
        <w:rPr>
          <w:rFonts w:ascii="Arial" w:eastAsia="Times New Roman" w:hAnsi="Arial" w:cs="Arial"/>
          <w:sz w:val="20"/>
          <w:szCs w:val="20"/>
          <w:lang w:eastAsia="en-GB"/>
        </w:rPr>
        <w:t>.</w:t>
      </w:r>
    </w:p>
    <w:p w14:paraId="33951334" w14:textId="647606BF" w:rsidR="003E6B01" w:rsidRDefault="003E6B01" w:rsidP="003E6B01">
      <w:pPr>
        <w:spacing w:after="0" w:line="240" w:lineRule="auto"/>
        <w:textAlignment w:val="baseline"/>
        <w:rPr>
          <w:rFonts w:ascii="Arial" w:eastAsia="Times New Roman" w:hAnsi="Arial" w:cs="Arial"/>
          <w:sz w:val="20"/>
          <w:szCs w:val="20"/>
          <w:lang w:eastAsia="en-GB"/>
        </w:rPr>
      </w:pPr>
    </w:p>
    <w:p w14:paraId="218AFE56" w14:textId="5C4F0D9D" w:rsidR="00043FD8" w:rsidRDefault="00BB24A2" w:rsidP="003E6B01">
      <w:pPr>
        <w:spacing w:after="0" w:line="240" w:lineRule="auto"/>
        <w:textAlignment w:val="baseline"/>
        <w:rPr>
          <w:rFonts w:ascii="Arial" w:eastAsia="Times New Roman" w:hAnsi="Arial" w:cs="Arial"/>
          <w:sz w:val="20"/>
          <w:szCs w:val="20"/>
          <w:lang w:eastAsia="en-GB"/>
        </w:rPr>
      </w:pPr>
      <w:r w:rsidRPr="00BB24A2">
        <w:rPr>
          <w:rFonts w:ascii="Arial" w:eastAsia="Times New Roman" w:hAnsi="Arial" w:cs="Arial"/>
          <w:sz w:val="20"/>
          <w:szCs w:val="20"/>
          <w:lang w:eastAsia="en-GB"/>
        </w:rPr>
        <w:t xml:space="preserve">It is noted that the depth of the proposed extension would exceed </w:t>
      </w:r>
      <w:r w:rsidR="00D93803">
        <w:rPr>
          <w:rFonts w:ascii="Arial" w:eastAsia="Times New Roman" w:hAnsi="Arial" w:cs="Arial"/>
          <w:sz w:val="20"/>
          <w:szCs w:val="20"/>
          <w:lang w:eastAsia="en-GB"/>
        </w:rPr>
        <w:t>the upper depth limit as outlined in the SPD for a terraced property</w:t>
      </w:r>
      <w:r w:rsidRPr="00BB24A2">
        <w:rPr>
          <w:rFonts w:ascii="Arial" w:eastAsia="Times New Roman" w:hAnsi="Arial" w:cs="Arial"/>
          <w:sz w:val="20"/>
          <w:szCs w:val="20"/>
          <w:lang w:eastAsia="en-GB"/>
        </w:rPr>
        <w:t xml:space="preserve">. </w:t>
      </w:r>
      <w:r w:rsidR="0051018B" w:rsidRPr="00BB24A2">
        <w:rPr>
          <w:rFonts w:ascii="Arial" w:eastAsia="Times New Roman" w:hAnsi="Arial" w:cs="Arial"/>
          <w:sz w:val="20"/>
          <w:szCs w:val="20"/>
          <w:lang w:eastAsia="en-GB"/>
        </w:rPr>
        <w:t>W</w:t>
      </w:r>
      <w:r w:rsidR="0051018B">
        <w:rPr>
          <w:rFonts w:ascii="Arial" w:eastAsia="Times New Roman" w:hAnsi="Arial" w:cs="Arial"/>
          <w:sz w:val="20"/>
          <w:szCs w:val="20"/>
          <w:lang w:eastAsia="en-GB"/>
        </w:rPr>
        <w:t>hile</w:t>
      </w:r>
      <w:r w:rsidRPr="00BB24A2">
        <w:rPr>
          <w:rFonts w:ascii="Arial" w:eastAsia="Times New Roman" w:hAnsi="Arial" w:cs="Arial"/>
          <w:sz w:val="20"/>
          <w:szCs w:val="20"/>
          <w:lang w:eastAsia="en-GB"/>
        </w:rPr>
        <w:t xml:space="preserve"> </w:t>
      </w:r>
      <w:r w:rsidR="0051018B">
        <w:rPr>
          <w:rFonts w:ascii="Arial" w:eastAsia="Times New Roman" w:hAnsi="Arial" w:cs="Arial"/>
          <w:sz w:val="20"/>
          <w:szCs w:val="20"/>
          <w:lang w:eastAsia="en-GB"/>
        </w:rPr>
        <w:t>s</w:t>
      </w:r>
      <w:r w:rsidRPr="00BB24A2">
        <w:rPr>
          <w:rFonts w:ascii="Arial" w:eastAsia="Times New Roman" w:hAnsi="Arial" w:cs="Arial"/>
          <w:sz w:val="20"/>
          <w:szCs w:val="20"/>
          <w:lang w:eastAsia="en-GB"/>
        </w:rPr>
        <w:t xml:space="preserve">o, no objection is raised </w:t>
      </w:r>
      <w:proofErr w:type="gramStart"/>
      <w:r w:rsidRPr="00BB24A2">
        <w:rPr>
          <w:rFonts w:ascii="Arial" w:eastAsia="Times New Roman" w:hAnsi="Arial" w:cs="Arial"/>
          <w:sz w:val="20"/>
          <w:szCs w:val="20"/>
          <w:lang w:eastAsia="en-GB"/>
        </w:rPr>
        <w:t>with regard to</w:t>
      </w:r>
      <w:proofErr w:type="gramEnd"/>
      <w:r w:rsidRPr="00BB24A2">
        <w:rPr>
          <w:rFonts w:ascii="Arial" w:eastAsia="Times New Roman" w:hAnsi="Arial" w:cs="Arial"/>
          <w:sz w:val="20"/>
          <w:szCs w:val="20"/>
          <w:lang w:eastAsia="en-GB"/>
        </w:rPr>
        <w:t xml:space="preserve"> overbearing given </w:t>
      </w:r>
      <w:r w:rsidR="00E12284">
        <w:rPr>
          <w:rFonts w:ascii="Arial" w:eastAsia="Times New Roman" w:hAnsi="Arial" w:cs="Arial"/>
          <w:sz w:val="20"/>
          <w:szCs w:val="20"/>
          <w:lang w:eastAsia="en-GB"/>
        </w:rPr>
        <w:t>th</w:t>
      </w:r>
      <w:r w:rsidR="0051018B">
        <w:rPr>
          <w:rFonts w:ascii="Arial" w:eastAsia="Times New Roman" w:hAnsi="Arial" w:cs="Arial"/>
          <w:sz w:val="20"/>
          <w:szCs w:val="20"/>
          <w:lang w:eastAsia="en-GB"/>
        </w:rPr>
        <w:t xml:space="preserve">e </w:t>
      </w:r>
      <w:r w:rsidR="00A95CE9">
        <w:rPr>
          <w:rFonts w:ascii="Arial" w:eastAsia="Times New Roman" w:hAnsi="Arial" w:cs="Arial"/>
          <w:sz w:val="20"/>
          <w:szCs w:val="20"/>
          <w:lang w:eastAsia="en-GB"/>
        </w:rPr>
        <w:t xml:space="preserve">extension would </w:t>
      </w:r>
      <w:r w:rsidR="00C56FF7">
        <w:rPr>
          <w:rFonts w:ascii="Arial" w:eastAsia="Times New Roman" w:hAnsi="Arial" w:cs="Arial"/>
          <w:sz w:val="20"/>
          <w:szCs w:val="20"/>
          <w:lang w:eastAsia="en-GB"/>
        </w:rPr>
        <w:t>align with no.87’s extension and the deeper part of the extension with no.91 which itself is a detached property which extends further rearward than the application property and is well separated from the host house.  As such, the proposal is considered to meet the aims and objectives of SPG.</w:t>
      </w:r>
    </w:p>
    <w:p w14:paraId="3A3ED864" w14:textId="77777777" w:rsidR="00043FD8" w:rsidRDefault="00043FD8" w:rsidP="003E6B01">
      <w:pPr>
        <w:spacing w:after="0" w:line="240" w:lineRule="auto"/>
        <w:textAlignment w:val="baseline"/>
        <w:rPr>
          <w:rFonts w:ascii="Segoe UI" w:eastAsia="Times New Roman" w:hAnsi="Segoe UI" w:cs="Segoe UI"/>
          <w:sz w:val="18"/>
          <w:szCs w:val="18"/>
          <w:lang w:eastAsia="en-GB"/>
        </w:rPr>
      </w:pPr>
    </w:p>
    <w:p w14:paraId="6F122AE5" w14:textId="74BB9308" w:rsidR="0051018B" w:rsidRDefault="0051018B"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In view of the above, the proposal</w:t>
      </w:r>
      <w:r>
        <w:rPr>
          <w:rFonts w:ascii="Arial" w:eastAsia="Times New Roman" w:hAnsi="Arial" w:cs="Arial"/>
          <w:sz w:val="20"/>
          <w:szCs w:val="20"/>
          <w:lang w:eastAsia="en-GB"/>
        </w:rPr>
        <w:t xml:space="preserve"> complies</w:t>
      </w:r>
      <w:r w:rsidRPr="003E6B01">
        <w:rPr>
          <w:rFonts w:ascii="Arial" w:eastAsia="Times New Roman" w:hAnsi="Arial" w:cs="Arial"/>
          <w:sz w:val="20"/>
          <w:szCs w:val="20"/>
          <w:lang w:eastAsia="en-GB"/>
        </w:rPr>
        <w:t xml:space="preserve"> with the aims and objections of policies LP</w:t>
      </w:r>
      <w:r>
        <w:rPr>
          <w:rFonts w:ascii="Arial" w:eastAsia="Times New Roman" w:hAnsi="Arial" w:cs="Arial"/>
          <w:sz w:val="20"/>
          <w:szCs w:val="20"/>
          <w:lang w:eastAsia="en-GB"/>
        </w:rPr>
        <w:t>8</w:t>
      </w:r>
      <w:r w:rsidRPr="003E6B01">
        <w:rPr>
          <w:rFonts w:ascii="Arial" w:eastAsia="Times New Roman" w:hAnsi="Arial" w:cs="Arial"/>
          <w:sz w:val="20"/>
          <w:szCs w:val="20"/>
          <w:lang w:eastAsia="en-GB"/>
        </w:rPr>
        <w:t xml:space="preserve"> of the Local Plan. </w:t>
      </w:r>
    </w:p>
    <w:p w14:paraId="730AD8B8" w14:textId="77777777" w:rsidR="0051018B" w:rsidRPr="003E6B01" w:rsidRDefault="0051018B" w:rsidP="003E6B01">
      <w:pPr>
        <w:spacing w:after="0" w:line="240" w:lineRule="auto"/>
        <w:textAlignment w:val="baseline"/>
        <w:rPr>
          <w:rFonts w:ascii="Segoe UI" w:eastAsia="Times New Roman" w:hAnsi="Segoe UI" w:cs="Segoe UI"/>
          <w:sz w:val="18"/>
          <w:szCs w:val="18"/>
          <w:lang w:eastAsia="en-GB"/>
        </w:rPr>
      </w:pPr>
    </w:p>
    <w:p w14:paraId="6BD2197D" w14:textId="6C770D0C" w:rsidR="003E6B01" w:rsidRPr="003E6B01" w:rsidRDefault="003E6B01" w:rsidP="00612235">
      <w:pPr>
        <w:spacing w:after="0" w:line="240" w:lineRule="auto"/>
        <w:ind w:left="705" w:hanging="705"/>
        <w:textAlignment w:val="baseline"/>
        <w:rPr>
          <w:rFonts w:ascii="Segoe UI" w:eastAsia="Times New Roman" w:hAnsi="Segoe UI" w:cs="Segoe UI"/>
          <w:sz w:val="18"/>
          <w:szCs w:val="18"/>
          <w:lang w:eastAsia="en-GB"/>
        </w:rPr>
      </w:pPr>
      <w:r w:rsidRPr="003E6B01">
        <w:rPr>
          <w:rFonts w:ascii="Arial" w:eastAsia="Times New Roman" w:hAnsi="Arial" w:cs="Arial"/>
          <w:b/>
          <w:bCs/>
          <w:sz w:val="20"/>
          <w:szCs w:val="20"/>
          <w:lang w:eastAsia="en-GB"/>
        </w:rPr>
        <w:t>iii</w:t>
      </w:r>
      <w:r w:rsidRPr="003E6B01">
        <w:rPr>
          <w:rFonts w:ascii="Calibri" w:eastAsia="Times New Roman" w:hAnsi="Calibri" w:cs="Calibri"/>
          <w:sz w:val="20"/>
          <w:szCs w:val="20"/>
          <w:lang w:eastAsia="en-GB"/>
        </w:rPr>
        <w:t xml:space="preserve"> </w:t>
      </w:r>
      <w:r w:rsidR="00612235">
        <w:rPr>
          <w:rFonts w:ascii="Arial" w:eastAsia="Times New Roman" w:hAnsi="Arial" w:cs="Arial"/>
          <w:b/>
          <w:bCs/>
          <w:sz w:val="20"/>
          <w:szCs w:val="20"/>
          <w:lang w:eastAsia="en-GB"/>
        </w:rPr>
        <w:t>Fire Risk</w:t>
      </w:r>
    </w:p>
    <w:p w14:paraId="6A64360D" w14:textId="77777777" w:rsidR="00D962E7" w:rsidRDefault="00D962E7" w:rsidP="00D962E7">
      <w:pPr>
        <w:spacing w:after="0" w:line="240" w:lineRule="auto"/>
        <w:ind w:left="705" w:hanging="705"/>
        <w:textAlignment w:val="baseline"/>
        <w:rPr>
          <w:rFonts w:ascii="Arial" w:eastAsia="Times New Roman" w:hAnsi="Arial" w:cs="Arial"/>
          <w:b/>
          <w:bCs/>
          <w:sz w:val="20"/>
          <w:szCs w:val="20"/>
          <w:lang w:eastAsia="en-GB"/>
        </w:rPr>
      </w:pPr>
    </w:p>
    <w:p w14:paraId="217A8311" w14:textId="77777777" w:rsidR="00D962E7" w:rsidRPr="001E0565" w:rsidRDefault="00D962E7" w:rsidP="00D962E7">
      <w:pPr>
        <w:rPr>
          <w:rFonts w:ascii="Arial" w:hAnsi="Arial" w:cs="Arial"/>
          <w:sz w:val="20"/>
          <w:szCs w:val="20"/>
        </w:rPr>
      </w:pPr>
      <w:r w:rsidRPr="001E0565">
        <w:rPr>
          <w:rFonts w:ascii="Arial" w:hAnsi="Arial" w:cs="Arial"/>
          <w:sz w:val="20"/>
          <w:szCs w:val="20"/>
        </w:rPr>
        <w:t xml:space="preserve">London Plan policy D12 requires the submission of a Fire Safety Statement on all planning applications. </w:t>
      </w:r>
    </w:p>
    <w:p w14:paraId="63FC4F2D" w14:textId="77777777" w:rsidR="00D962E7" w:rsidRDefault="00D962E7" w:rsidP="00D962E7">
      <w:pPr>
        <w:rPr>
          <w:rFonts w:ascii="Arial" w:hAnsi="Arial" w:cs="Arial"/>
          <w:sz w:val="20"/>
          <w:szCs w:val="20"/>
        </w:rPr>
      </w:pPr>
      <w:r>
        <w:rPr>
          <w:rFonts w:ascii="Arial" w:hAnsi="Arial" w:cs="Arial"/>
          <w:sz w:val="20"/>
          <w:szCs w:val="20"/>
        </w:rPr>
        <w:t xml:space="preserve">A </w:t>
      </w:r>
      <w:r w:rsidRPr="001E0565">
        <w:rPr>
          <w:rFonts w:ascii="Arial" w:hAnsi="Arial" w:cs="Arial"/>
          <w:sz w:val="20"/>
          <w:szCs w:val="20"/>
        </w:rPr>
        <w:t>Fire Safety Strateg</w:t>
      </w:r>
      <w:r>
        <w:rPr>
          <w:rFonts w:ascii="Arial" w:hAnsi="Arial" w:cs="Arial"/>
          <w:sz w:val="20"/>
          <w:szCs w:val="20"/>
        </w:rPr>
        <w:t>y and plan</w:t>
      </w:r>
      <w:r w:rsidRPr="001E0565">
        <w:rPr>
          <w:rFonts w:ascii="Arial" w:hAnsi="Arial" w:cs="Arial"/>
          <w:sz w:val="20"/>
          <w:szCs w:val="20"/>
        </w:rPr>
        <w:t xml:space="preserve"> w</w:t>
      </w:r>
      <w:r>
        <w:rPr>
          <w:rFonts w:ascii="Arial" w:hAnsi="Arial" w:cs="Arial"/>
          <w:sz w:val="20"/>
          <w:szCs w:val="20"/>
        </w:rPr>
        <w:t>ere</w:t>
      </w:r>
      <w:r w:rsidRPr="001E0565">
        <w:rPr>
          <w:rFonts w:ascii="Arial" w:hAnsi="Arial" w:cs="Arial"/>
          <w:sz w:val="20"/>
          <w:szCs w:val="20"/>
        </w:rPr>
        <w:t xml:space="preserve"> provided with the applicatio</w:t>
      </w:r>
      <w:r>
        <w:rPr>
          <w:rFonts w:ascii="Arial" w:hAnsi="Arial" w:cs="Arial"/>
          <w:sz w:val="20"/>
          <w:szCs w:val="20"/>
        </w:rPr>
        <w:t xml:space="preserve">n. </w:t>
      </w:r>
      <w:r w:rsidRPr="001E0565">
        <w:rPr>
          <w:rFonts w:ascii="Arial" w:hAnsi="Arial" w:cs="Arial"/>
          <w:sz w:val="20"/>
          <w:szCs w:val="20"/>
        </w:rPr>
        <w:t>A condition will be included to ensure this is adhered to on an ongoing basis. The applicant is advised materials and arrangement would need to be Building Regulations compliant, and all alterations to existing buildings should comply with the Building Regulations. This permission is not a consent under the Building Regulations for which a separate application should be made. Overall, the scheme can therefore be considered consistent with this Policy D12 of the London Plan</w:t>
      </w:r>
      <w:r>
        <w:rPr>
          <w:rFonts w:ascii="Arial" w:hAnsi="Arial" w:cs="Arial"/>
          <w:sz w:val="20"/>
          <w:szCs w:val="20"/>
        </w:rPr>
        <w:t>.</w:t>
      </w:r>
    </w:p>
    <w:p w14:paraId="392B9271" w14:textId="105D3D10" w:rsidR="003E6B01" w:rsidRPr="00D962E7" w:rsidRDefault="003E6B01" w:rsidP="00D962E7">
      <w:pPr>
        <w:rPr>
          <w:rFonts w:ascii="Arial" w:hAnsi="Arial" w:cs="Arial"/>
          <w:sz w:val="20"/>
          <w:szCs w:val="20"/>
        </w:rPr>
      </w:pPr>
      <w:r w:rsidRPr="003E6B01">
        <w:rPr>
          <w:rFonts w:ascii="Arial" w:eastAsia="Times New Roman" w:hAnsi="Arial" w:cs="Arial"/>
          <w:sz w:val="20"/>
          <w:szCs w:val="20"/>
          <w:lang w:eastAsia="en-GB"/>
        </w:rPr>
        <w:t> </w:t>
      </w:r>
    </w:p>
    <w:p w14:paraId="579DC507" w14:textId="77777777"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b/>
          <w:bCs/>
          <w:sz w:val="20"/>
          <w:szCs w:val="20"/>
          <w:lang w:eastAsia="en-GB"/>
        </w:rPr>
        <w:t>7.</w:t>
      </w:r>
      <w:r w:rsidRPr="003E6B01">
        <w:rPr>
          <w:rFonts w:ascii="Calibri" w:eastAsia="Times New Roman" w:hAnsi="Calibri" w:cs="Calibri"/>
          <w:sz w:val="20"/>
          <w:szCs w:val="20"/>
          <w:lang w:eastAsia="en-GB"/>
        </w:rPr>
        <w:t xml:space="preserve"> </w:t>
      </w:r>
      <w:r w:rsidRPr="003E6B01">
        <w:rPr>
          <w:rFonts w:ascii="Arial" w:eastAsia="Times New Roman" w:hAnsi="Arial" w:cs="Arial"/>
          <w:b/>
          <w:bCs/>
          <w:sz w:val="20"/>
          <w:szCs w:val="20"/>
          <w:lang w:eastAsia="en-GB"/>
        </w:rPr>
        <w:t>LOCAL FINANCE CONSIDERATIONS AND OTHER MATTERS</w:t>
      </w:r>
      <w:r w:rsidRPr="003E6B01">
        <w:rPr>
          <w:rFonts w:ascii="Arial" w:eastAsia="Times New Roman" w:hAnsi="Arial" w:cs="Arial"/>
          <w:sz w:val="20"/>
          <w:szCs w:val="20"/>
          <w:lang w:eastAsia="en-GB"/>
        </w:rPr>
        <w:t> </w:t>
      </w:r>
    </w:p>
    <w:p w14:paraId="5A9C7E6D" w14:textId="77777777"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 </w:t>
      </w:r>
    </w:p>
    <w:p w14:paraId="40AAF01E" w14:textId="77777777"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Section 70(2) of the Town and Country Planning Act 1990 (as amended) provides that a local planning authority must have regard to a local finance consideration as far as it is material. The weight to be attached to a local finance consideration remains a matter for the decision maker. The Mayor of London's CIL and Richmond CIL are therefore material considerations. </w:t>
      </w:r>
    </w:p>
    <w:p w14:paraId="78CA848A" w14:textId="77777777"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 </w:t>
      </w:r>
    </w:p>
    <w:p w14:paraId="4D9C98CA" w14:textId="50D0C50C" w:rsidR="003E6B01" w:rsidRPr="003E6B01" w:rsidRDefault="003E6B01" w:rsidP="00D962E7">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color w:val="000000"/>
          <w:sz w:val="20"/>
          <w:szCs w:val="20"/>
          <w:lang w:eastAsia="en-GB"/>
        </w:rPr>
        <w:t>On initial assessment this development is not considered liable for the Mayoral or Richmond CIL however this is subject to confirmation by the CIL Administration Team</w:t>
      </w:r>
      <w:r w:rsidR="00D962E7">
        <w:rPr>
          <w:rFonts w:ascii="Arial" w:eastAsia="Times New Roman" w:hAnsi="Arial" w:cs="Arial"/>
          <w:color w:val="000000"/>
          <w:sz w:val="20"/>
          <w:szCs w:val="20"/>
          <w:lang w:eastAsia="en-GB"/>
        </w:rPr>
        <w:t>.</w:t>
      </w:r>
    </w:p>
    <w:p w14:paraId="0B9E6A08" w14:textId="77777777"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 </w:t>
      </w:r>
    </w:p>
    <w:p w14:paraId="575676EB" w14:textId="77777777"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b/>
          <w:bCs/>
          <w:sz w:val="20"/>
          <w:szCs w:val="20"/>
          <w:lang w:eastAsia="en-GB"/>
        </w:rPr>
        <w:t>8.</w:t>
      </w:r>
      <w:r w:rsidRPr="003E6B01">
        <w:rPr>
          <w:rFonts w:ascii="Calibri" w:eastAsia="Times New Roman" w:hAnsi="Calibri" w:cs="Calibri"/>
          <w:sz w:val="20"/>
          <w:szCs w:val="20"/>
          <w:lang w:eastAsia="en-GB"/>
        </w:rPr>
        <w:t xml:space="preserve"> </w:t>
      </w:r>
      <w:r w:rsidRPr="003E6B01">
        <w:rPr>
          <w:rFonts w:ascii="Arial" w:eastAsia="Times New Roman" w:hAnsi="Arial" w:cs="Arial"/>
          <w:b/>
          <w:bCs/>
          <w:sz w:val="20"/>
          <w:szCs w:val="20"/>
          <w:lang w:eastAsia="en-GB"/>
        </w:rPr>
        <w:t>RECOMMENDATION</w:t>
      </w:r>
      <w:r w:rsidRPr="003E6B01">
        <w:rPr>
          <w:rFonts w:ascii="Arial" w:eastAsia="Times New Roman" w:hAnsi="Arial" w:cs="Arial"/>
          <w:sz w:val="20"/>
          <w:szCs w:val="20"/>
          <w:lang w:eastAsia="en-GB"/>
        </w:rPr>
        <w:t> </w:t>
      </w:r>
    </w:p>
    <w:p w14:paraId="2B1CF030" w14:textId="77777777"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 </w:t>
      </w:r>
    </w:p>
    <w:p w14:paraId="10371A9C" w14:textId="77777777" w:rsidR="003E6B01" w:rsidRPr="003E6B01" w:rsidRDefault="003E6B01" w:rsidP="003E6B01">
      <w:pPr>
        <w:spacing w:after="0" w:line="240" w:lineRule="auto"/>
        <w:jc w:val="both"/>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This recommendation is made following careful consideration of all the issues raised through the application process. </w:t>
      </w:r>
      <w:r w:rsidRPr="00D962E7">
        <w:rPr>
          <w:rFonts w:ascii="Arial" w:hAnsi="Arial" w:cs="Arial"/>
          <w:sz w:val="20"/>
          <w:szCs w:val="20"/>
        </w:rPr>
        <w:t>In making this recommendation consideration has been had to the statutory duties imposed by the Planning (Listed Buildings and Conservation Areas) Act 1990 and the requirements set out in Chapter 16 of the NPPF.</w:t>
      </w:r>
      <w:r w:rsidRPr="00D962E7">
        <w:rPr>
          <w:rFonts w:ascii="Arial" w:eastAsia="Times New Roman" w:hAnsi="Arial" w:cs="Arial"/>
          <w:sz w:val="18"/>
          <w:szCs w:val="18"/>
          <w:lang w:eastAsia="en-GB"/>
        </w:rPr>
        <w:t> </w:t>
      </w:r>
    </w:p>
    <w:p w14:paraId="4D37E80D" w14:textId="77777777" w:rsidR="00D962E7" w:rsidRDefault="00D962E7" w:rsidP="003E6B01">
      <w:pPr>
        <w:spacing w:after="0" w:line="240" w:lineRule="auto"/>
        <w:jc w:val="both"/>
        <w:textAlignment w:val="baseline"/>
        <w:rPr>
          <w:rFonts w:ascii="Arial" w:eastAsia="Times New Roman" w:hAnsi="Arial" w:cs="Arial"/>
          <w:sz w:val="20"/>
          <w:szCs w:val="20"/>
          <w:lang w:eastAsia="en-GB"/>
        </w:rPr>
      </w:pPr>
    </w:p>
    <w:p w14:paraId="5F1D4394" w14:textId="5923CB37" w:rsidR="003E6B01" w:rsidRPr="003E6B01" w:rsidRDefault="003E6B01" w:rsidP="003E6B01">
      <w:pPr>
        <w:spacing w:after="0" w:line="240" w:lineRule="auto"/>
        <w:jc w:val="both"/>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Paragraph 11 of the Framework explains how the presumption in favour of sustainable development applies.</w:t>
      </w:r>
      <w:r w:rsidRPr="003E6B01">
        <w:rPr>
          <w:rFonts w:ascii="Times New Roman" w:eastAsia="Times New Roman" w:hAnsi="Times New Roman" w:cs="Times New Roman"/>
          <w:sz w:val="20"/>
          <w:szCs w:val="20"/>
          <w:lang w:eastAsia="en-GB"/>
        </w:rPr>
        <w:t>  </w:t>
      </w:r>
      <w:r w:rsidRPr="003E6B01">
        <w:rPr>
          <w:rFonts w:ascii="Arial" w:eastAsia="Times New Roman" w:hAnsi="Arial" w:cs="Arial"/>
          <w:sz w:val="20"/>
          <w:szCs w:val="20"/>
          <w:lang w:eastAsia="en-GB"/>
        </w:rPr>
        <w:t>For the reasons set out above, this application falls to be determined in accordance with the test under section 38(6) of the 2004 Act, the proposal is in general conformity with the Development Plan overall and there are no material considerations of sufficient weight to justify refusal.  </w:t>
      </w:r>
    </w:p>
    <w:p w14:paraId="7300202D" w14:textId="7A8F0C3C" w:rsidR="003E6B01" w:rsidRDefault="003E6B01" w:rsidP="003E6B01">
      <w:pPr>
        <w:spacing w:after="0" w:line="240" w:lineRule="auto"/>
        <w:textAlignment w:val="baseline"/>
        <w:rPr>
          <w:rFonts w:ascii="Segoe UI" w:eastAsia="Times New Roman" w:hAnsi="Segoe UI" w:cs="Segoe UI"/>
          <w:sz w:val="18"/>
          <w:szCs w:val="18"/>
          <w:lang w:eastAsia="en-GB"/>
        </w:rPr>
      </w:pPr>
    </w:p>
    <w:p w14:paraId="3ABDBBC5" w14:textId="77777777" w:rsidR="00D962E7" w:rsidRPr="003E6B01" w:rsidRDefault="00D962E7" w:rsidP="003E6B01">
      <w:pPr>
        <w:spacing w:after="0" w:line="240" w:lineRule="auto"/>
        <w:textAlignment w:val="baseline"/>
        <w:rPr>
          <w:rFonts w:ascii="Segoe UI" w:eastAsia="Times New Roman" w:hAnsi="Segoe UI" w:cs="Segoe UI"/>
          <w:sz w:val="18"/>
          <w:szCs w:val="18"/>
          <w:lang w:eastAsia="en-GB"/>
        </w:rPr>
      </w:pPr>
    </w:p>
    <w:p w14:paraId="7098963D" w14:textId="77777777" w:rsidR="003E6B01" w:rsidRPr="003E6B01" w:rsidRDefault="003E6B01" w:rsidP="003E6B01">
      <w:pPr>
        <w:shd w:val="clear" w:color="auto" w:fill="000000"/>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color w:val="FFFFFF"/>
          <w:sz w:val="20"/>
          <w:szCs w:val="20"/>
          <w:lang w:eastAsia="en-GB"/>
        </w:rPr>
        <w:t> </w:t>
      </w:r>
    </w:p>
    <w:p w14:paraId="3E52E75B" w14:textId="77777777" w:rsidR="00D962E7" w:rsidRPr="00D962E7" w:rsidRDefault="00D962E7" w:rsidP="00D962E7">
      <w:pPr>
        <w:shd w:val="clear" w:color="auto" w:fill="000000"/>
        <w:spacing w:after="0" w:line="240" w:lineRule="auto"/>
        <w:textAlignment w:val="baseline"/>
        <w:rPr>
          <w:rFonts w:ascii="Arial" w:eastAsia="Times New Roman" w:hAnsi="Arial" w:cs="Arial"/>
          <w:b/>
          <w:bCs/>
          <w:color w:val="FFFFFF"/>
          <w:sz w:val="20"/>
          <w:szCs w:val="20"/>
          <w:lang w:eastAsia="en-GB"/>
        </w:rPr>
      </w:pPr>
      <w:r w:rsidRPr="00D962E7">
        <w:rPr>
          <w:rFonts w:ascii="Arial" w:eastAsia="Times New Roman" w:hAnsi="Arial" w:cs="Arial"/>
          <w:b/>
          <w:bCs/>
          <w:color w:val="FFFFFF"/>
          <w:sz w:val="20"/>
          <w:szCs w:val="20"/>
          <w:lang w:eastAsia="en-GB"/>
        </w:rPr>
        <w:t>Grant planning permission with conditions </w:t>
      </w:r>
    </w:p>
    <w:p w14:paraId="322C7100" w14:textId="77777777" w:rsidR="003E6B01" w:rsidRPr="003E6B01" w:rsidRDefault="003E6B01" w:rsidP="003E6B01">
      <w:pPr>
        <w:shd w:val="clear" w:color="auto" w:fill="000000"/>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 </w:t>
      </w:r>
    </w:p>
    <w:p w14:paraId="6DF7E6E9" w14:textId="77777777" w:rsidR="003E6B01" w:rsidRPr="003E6B01" w:rsidRDefault="003E6B01" w:rsidP="003E6B01">
      <w:pPr>
        <w:spacing w:after="0" w:line="240" w:lineRule="auto"/>
        <w:textAlignment w:val="baseline"/>
        <w:rPr>
          <w:rFonts w:ascii="Segoe UI" w:eastAsia="Times New Roman" w:hAnsi="Segoe UI" w:cs="Segoe UI"/>
          <w:sz w:val="18"/>
          <w:szCs w:val="18"/>
          <w:lang w:eastAsia="en-GB"/>
        </w:rPr>
      </w:pPr>
      <w:r w:rsidRPr="003E6B01">
        <w:rPr>
          <w:rFonts w:ascii="Arial" w:eastAsia="Times New Roman" w:hAnsi="Arial" w:cs="Arial"/>
          <w:sz w:val="20"/>
          <w:szCs w:val="20"/>
          <w:lang w:eastAsia="en-GB"/>
        </w:rPr>
        <w:t> </w:t>
      </w:r>
    </w:p>
    <w:p w14:paraId="7483B93F" w14:textId="77777777" w:rsidR="005D24D0" w:rsidRDefault="005D24D0"/>
    <w:p w14:paraId="7948CCF8" w14:textId="77777777" w:rsidR="00D962E7" w:rsidRDefault="00D962E7"/>
    <w:p w14:paraId="5BF1032A" w14:textId="77777777" w:rsidR="00EF7851" w:rsidRDefault="00EF7851"/>
    <w:p w14:paraId="289B92BA" w14:textId="77777777" w:rsidR="00EF7851" w:rsidRDefault="00EF7851"/>
    <w:p w14:paraId="29FDC1FD" w14:textId="77777777" w:rsidR="00EF7851" w:rsidRDefault="00EF7851"/>
    <w:p w14:paraId="5320C49D" w14:textId="77777777" w:rsidR="00EF7851" w:rsidRDefault="00EF7851"/>
    <w:p w14:paraId="0EC2AAAC" w14:textId="77777777" w:rsidR="00EF7851" w:rsidRDefault="00EF7851"/>
    <w:p w14:paraId="52755E4C" w14:textId="77777777" w:rsidR="00EF7851" w:rsidRDefault="00EF7851"/>
    <w:p w14:paraId="13B1F701" w14:textId="77777777" w:rsidR="00EF7851" w:rsidRDefault="00EF7851"/>
    <w:p w14:paraId="791B59AC" w14:textId="77777777" w:rsidR="00EF7851" w:rsidRDefault="00EF7851"/>
    <w:p w14:paraId="67114938" w14:textId="77777777" w:rsidR="00EF7851" w:rsidRDefault="00EF7851"/>
    <w:p w14:paraId="40F5028C" w14:textId="77777777" w:rsidR="00EF7851" w:rsidRDefault="00EF7851"/>
    <w:p w14:paraId="5B0A6E7C" w14:textId="77777777" w:rsidR="00EF7851" w:rsidRDefault="00EF7851"/>
    <w:p w14:paraId="62C3EE12" w14:textId="77777777" w:rsidR="00EF7851" w:rsidRDefault="00EF7851"/>
    <w:p w14:paraId="06FA880A" w14:textId="77777777" w:rsidR="00EF7851" w:rsidRDefault="00EF7851"/>
    <w:p w14:paraId="7241C5DA" w14:textId="77777777" w:rsidR="00EF7851" w:rsidRDefault="00EF7851"/>
    <w:p w14:paraId="7FE5157D" w14:textId="77777777" w:rsidR="00EF7851" w:rsidRDefault="00EF7851"/>
    <w:p w14:paraId="5EDD869C" w14:textId="77777777" w:rsidR="00EF7851" w:rsidRDefault="00EF7851"/>
    <w:p w14:paraId="5BFDC186" w14:textId="77777777" w:rsidR="00EF7851" w:rsidRDefault="00EF7851"/>
    <w:p w14:paraId="6DAB5661" w14:textId="77777777" w:rsidR="00EF7851" w:rsidRDefault="00EF7851"/>
    <w:p w14:paraId="4A34BCF1" w14:textId="77777777" w:rsidR="00EF7851" w:rsidRDefault="00EF7851"/>
    <w:p w14:paraId="36B4C5A6" w14:textId="77777777" w:rsidR="00EF7851" w:rsidRDefault="00EF7851"/>
    <w:p w14:paraId="73081B89" w14:textId="77777777" w:rsidR="00EF7851" w:rsidRDefault="00EF7851"/>
    <w:p w14:paraId="770D5EFF" w14:textId="77777777" w:rsidR="00EF7851" w:rsidRDefault="00EF7851"/>
    <w:p w14:paraId="53976776" w14:textId="77777777" w:rsidR="00A4270A" w:rsidRPr="00A4270A" w:rsidRDefault="00A4270A" w:rsidP="00A4270A">
      <w:pPr>
        <w:widowControl w:val="0"/>
        <w:autoSpaceDE w:val="0"/>
        <w:autoSpaceDN w:val="0"/>
        <w:spacing w:after="0" w:line="240" w:lineRule="auto"/>
        <w:jc w:val="both"/>
        <w:rPr>
          <w:rFonts w:ascii="Arial" w:eastAsia="Times New Roman" w:hAnsi="Arial" w:cs="Arial"/>
          <w:b/>
          <w:bCs/>
          <w:lang w:eastAsia="en-GB"/>
        </w:rPr>
      </w:pPr>
      <w:r w:rsidRPr="00A4270A">
        <w:rPr>
          <w:rFonts w:ascii="Arial" w:eastAsia="Times New Roman" w:hAnsi="Arial" w:cs="Arial"/>
          <w:b/>
          <w:bCs/>
          <w:lang w:eastAsia="en-GB"/>
        </w:rPr>
        <w:t>Recommendation:</w:t>
      </w:r>
    </w:p>
    <w:p w14:paraId="72690CE1" w14:textId="753334AF" w:rsidR="00A4270A" w:rsidRPr="00A4270A" w:rsidRDefault="00A4270A" w:rsidP="00A4270A">
      <w:pPr>
        <w:widowControl w:val="0"/>
        <w:autoSpaceDE w:val="0"/>
        <w:autoSpaceDN w:val="0"/>
        <w:spacing w:after="0" w:line="240" w:lineRule="auto"/>
        <w:jc w:val="both"/>
        <w:rPr>
          <w:rFonts w:ascii="Arial" w:eastAsia="Times New Roman" w:hAnsi="Arial" w:cs="Arial"/>
          <w:sz w:val="20"/>
          <w:szCs w:val="20"/>
          <w:lang w:eastAsia="en-GB"/>
        </w:rPr>
      </w:pPr>
      <w:r w:rsidRPr="00A4270A">
        <w:rPr>
          <w:rFonts w:ascii="Arial" w:eastAsia="Times New Roman" w:hAnsi="Arial" w:cs="Arial"/>
          <w:sz w:val="20"/>
          <w:szCs w:val="20"/>
          <w:lang w:eastAsia="en-GB"/>
        </w:rPr>
        <w:t xml:space="preserve">The determination of this application falls within the scope of Officer delegated powers - </w:t>
      </w:r>
      <w:proofErr w:type="gramStart"/>
      <w:r w:rsidRPr="00A4270A">
        <w:rPr>
          <w:rFonts w:ascii="Arial" w:eastAsia="Times New Roman" w:hAnsi="Arial" w:cs="Arial"/>
          <w:sz w:val="20"/>
          <w:szCs w:val="20"/>
          <w:lang w:eastAsia="en-GB"/>
        </w:rPr>
        <w:t>YES</w:t>
      </w:r>
      <w:proofErr w:type="gramEnd"/>
    </w:p>
    <w:p w14:paraId="43200CF9" w14:textId="77777777" w:rsidR="00A4270A" w:rsidRPr="00A4270A" w:rsidRDefault="00A4270A" w:rsidP="00A4270A">
      <w:pPr>
        <w:widowControl w:val="0"/>
        <w:autoSpaceDE w:val="0"/>
        <w:autoSpaceDN w:val="0"/>
        <w:spacing w:after="0" w:line="240" w:lineRule="auto"/>
        <w:jc w:val="both"/>
        <w:rPr>
          <w:rFonts w:ascii="Arial" w:eastAsia="Times New Roman" w:hAnsi="Arial" w:cs="Arial"/>
          <w:b/>
          <w:bCs/>
          <w:lang w:eastAsia="en-GB"/>
        </w:rPr>
      </w:pPr>
    </w:p>
    <w:p w14:paraId="3F9E8266" w14:textId="77777777" w:rsidR="00A4270A" w:rsidRPr="00A4270A" w:rsidRDefault="00A4270A" w:rsidP="00A4270A">
      <w:pPr>
        <w:widowControl w:val="0"/>
        <w:autoSpaceDE w:val="0"/>
        <w:autoSpaceDN w:val="0"/>
        <w:spacing w:after="0" w:line="240" w:lineRule="auto"/>
        <w:jc w:val="both"/>
        <w:rPr>
          <w:rFonts w:ascii="Arial" w:eastAsia="Times New Roman" w:hAnsi="Arial" w:cs="Arial"/>
          <w:b/>
          <w:bCs/>
          <w:sz w:val="20"/>
          <w:szCs w:val="20"/>
          <w:lang w:eastAsia="en-GB"/>
        </w:rPr>
      </w:pPr>
      <w:r w:rsidRPr="00A4270A">
        <w:rPr>
          <w:rFonts w:ascii="Arial" w:eastAsia="Times New Roman" w:hAnsi="Arial" w:cs="Arial"/>
          <w:b/>
          <w:bCs/>
          <w:sz w:val="20"/>
          <w:szCs w:val="20"/>
          <w:lang w:eastAsia="en-GB"/>
        </w:rPr>
        <w:t>I therefore recommend the following:</w:t>
      </w:r>
    </w:p>
    <w:p w14:paraId="3EFD6A02" w14:textId="77777777" w:rsidR="00A4270A" w:rsidRPr="00A4270A" w:rsidRDefault="00A4270A" w:rsidP="00A4270A">
      <w:pPr>
        <w:widowControl w:val="0"/>
        <w:autoSpaceDE w:val="0"/>
        <w:autoSpaceDN w:val="0"/>
        <w:spacing w:after="0" w:line="240" w:lineRule="auto"/>
        <w:rPr>
          <w:rFonts w:ascii="Arial" w:eastAsia="Times New Roman" w:hAnsi="Arial" w:cs="Arial"/>
          <w:sz w:val="20"/>
          <w:szCs w:val="20"/>
          <w:lang w:eastAsia="en-GB"/>
        </w:rPr>
      </w:pPr>
    </w:p>
    <w:p w14:paraId="1AD8983C" w14:textId="7FAC0498" w:rsidR="00A4270A" w:rsidRPr="00A4270A" w:rsidRDefault="00A4270A" w:rsidP="00A4270A">
      <w:pPr>
        <w:widowControl w:val="0"/>
        <w:numPr>
          <w:ilvl w:val="0"/>
          <w:numId w:val="10"/>
        </w:numPr>
        <w:autoSpaceDE w:val="0"/>
        <w:autoSpaceDN w:val="0"/>
        <w:spacing w:after="0" w:line="240" w:lineRule="auto"/>
        <w:rPr>
          <w:rFonts w:ascii="Arial" w:eastAsia="Times New Roman" w:hAnsi="Arial" w:cs="Arial"/>
          <w:sz w:val="20"/>
          <w:szCs w:val="20"/>
          <w:lang w:eastAsia="en-GB"/>
        </w:rPr>
      </w:pPr>
      <w:r w:rsidRPr="00A4270A">
        <w:rPr>
          <w:rFonts w:ascii="Arial" w:eastAsia="Times New Roman" w:hAnsi="Arial" w:cs="Arial"/>
          <w:sz w:val="20"/>
          <w:szCs w:val="20"/>
          <w:lang w:eastAsia="en-GB"/>
        </w:rPr>
        <w:t xml:space="preserve">REFUSAL </w:t>
      </w:r>
      <w:r w:rsidRPr="00A4270A">
        <w:rPr>
          <w:rFonts w:ascii="Arial" w:eastAsia="Times New Roman" w:hAnsi="Arial" w:cs="Arial"/>
          <w:sz w:val="20"/>
          <w:szCs w:val="20"/>
          <w:lang w:eastAsia="en-GB"/>
        </w:rPr>
        <w:tab/>
      </w:r>
      <w:r w:rsidRPr="00A4270A">
        <w:rPr>
          <w:rFonts w:ascii="Arial" w:eastAsia="Times New Roman" w:hAnsi="Arial" w:cs="Arial"/>
          <w:sz w:val="20"/>
          <w:szCs w:val="20"/>
          <w:lang w:eastAsia="en-GB"/>
        </w:rPr>
        <w:tab/>
      </w:r>
      <w:r w:rsidRPr="00A4270A">
        <w:rPr>
          <w:rFonts w:ascii="Arial" w:eastAsia="Times New Roman" w:hAnsi="Arial" w:cs="Arial"/>
          <w:sz w:val="20"/>
          <w:szCs w:val="20"/>
          <w:lang w:eastAsia="en-GB"/>
        </w:rPr>
        <w:tab/>
      </w:r>
      <w:r w:rsidRPr="00A4270A">
        <w:rPr>
          <w:rFonts w:ascii="Arial" w:eastAsia="Times New Roman" w:hAnsi="Arial" w:cs="Arial"/>
          <w:sz w:val="20"/>
          <w:szCs w:val="20"/>
          <w:lang w:eastAsia="en-GB"/>
        </w:rPr>
        <w:tab/>
      </w:r>
      <w:r w:rsidRPr="00A4270A">
        <w:rPr>
          <w:rFonts w:ascii="Arial" w:eastAsia="Times New Roman" w:hAnsi="Arial" w:cs="Arial"/>
          <w:noProof/>
          <w:sz w:val="20"/>
          <w:szCs w:val="20"/>
          <w:lang w:eastAsia="en-GB"/>
        </w:rPr>
        <mc:AlternateContent>
          <mc:Choice Requires="wps">
            <w:drawing>
              <wp:inline distT="0" distB="0" distL="0" distR="0" wp14:anchorId="583B9D98" wp14:editId="6C7C829F">
                <wp:extent cx="152400" cy="156210"/>
                <wp:effectExtent l="9525" t="9525" r="9525" b="5715"/>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1DC8793" id="Rectangle 17" o:spid="_x0000_s1026" style="width:12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">
                <w10:anchorlock/>
              </v:rect>
            </w:pict>
          </mc:Fallback>
        </mc:AlternateContent>
      </w:r>
    </w:p>
    <w:p w14:paraId="0254F08B" w14:textId="45172FFE" w:rsidR="00A4270A" w:rsidRPr="00A4270A" w:rsidRDefault="00A4270A" w:rsidP="00A4270A">
      <w:pPr>
        <w:widowControl w:val="0"/>
        <w:numPr>
          <w:ilvl w:val="0"/>
          <w:numId w:val="10"/>
        </w:numPr>
        <w:autoSpaceDE w:val="0"/>
        <w:autoSpaceDN w:val="0"/>
        <w:spacing w:after="0" w:line="240" w:lineRule="auto"/>
        <w:rPr>
          <w:rFonts w:ascii="Arial" w:eastAsia="Times New Roman" w:hAnsi="Arial" w:cs="Arial"/>
          <w:sz w:val="20"/>
          <w:szCs w:val="20"/>
          <w:lang w:eastAsia="en-GB"/>
        </w:rPr>
      </w:pPr>
      <w:r w:rsidRPr="00A4270A">
        <w:rPr>
          <w:rFonts w:ascii="Arial" w:eastAsia="Times New Roman" w:hAnsi="Arial" w:cs="Arial"/>
          <w:sz w:val="20"/>
          <w:szCs w:val="20"/>
          <w:lang w:eastAsia="en-GB"/>
        </w:rPr>
        <w:t>PERMISSION</w:t>
      </w:r>
      <w:r w:rsidRPr="00A4270A">
        <w:rPr>
          <w:rFonts w:ascii="Arial" w:eastAsia="Times New Roman" w:hAnsi="Arial" w:cs="Arial"/>
          <w:sz w:val="20"/>
          <w:szCs w:val="20"/>
          <w:lang w:eastAsia="en-GB"/>
        </w:rPr>
        <w:tab/>
      </w:r>
      <w:r w:rsidRPr="00A4270A">
        <w:rPr>
          <w:rFonts w:ascii="Arial" w:eastAsia="Times New Roman" w:hAnsi="Arial" w:cs="Arial"/>
          <w:sz w:val="20"/>
          <w:szCs w:val="20"/>
          <w:lang w:eastAsia="en-GB"/>
        </w:rPr>
        <w:tab/>
      </w:r>
      <w:r w:rsidRPr="00A4270A">
        <w:rPr>
          <w:rFonts w:ascii="Arial" w:eastAsia="Times New Roman" w:hAnsi="Arial" w:cs="Arial"/>
          <w:sz w:val="20"/>
          <w:szCs w:val="20"/>
          <w:lang w:eastAsia="en-GB"/>
        </w:rPr>
        <w:tab/>
      </w:r>
      <w:r w:rsidRPr="00A4270A">
        <w:rPr>
          <w:rFonts w:ascii="Arial" w:eastAsia="Times New Roman" w:hAnsi="Arial" w:cs="Arial"/>
          <w:noProof/>
          <w:sz w:val="20"/>
          <w:szCs w:val="20"/>
          <w:lang w:eastAsia="en-GB"/>
        </w:rPr>
        <mc:AlternateContent>
          <mc:Choice Requires="wps">
            <w:drawing>
              <wp:inline distT="0" distB="0" distL="0" distR="0" wp14:anchorId="0219A651" wp14:editId="6DDD12C0">
                <wp:extent cx="152400" cy="156210"/>
                <wp:effectExtent l="0" t="0" r="19050" b="15240"/>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621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A229CD0" id="Rectangle 16" o:spid="_x0000_s1026" style="width:12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" fillcolor="black [3213]">
                <w10:anchorlock/>
              </v:rect>
            </w:pict>
          </mc:Fallback>
        </mc:AlternateContent>
      </w:r>
    </w:p>
    <w:p w14:paraId="0F9CC78F" w14:textId="5CD5F3C3" w:rsidR="00A4270A" w:rsidRPr="00A4270A" w:rsidRDefault="00A4270A" w:rsidP="00A4270A">
      <w:pPr>
        <w:widowControl w:val="0"/>
        <w:numPr>
          <w:ilvl w:val="0"/>
          <w:numId w:val="10"/>
        </w:numPr>
        <w:autoSpaceDE w:val="0"/>
        <w:autoSpaceDN w:val="0"/>
        <w:spacing w:after="0" w:line="240" w:lineRule="auto"/>
        <w:rPr>
          <w:rFonts w:ascii="Arial" w:eastAsia="Times New Roman" w:hAnsi="Arial" w:cs="Arial"/>
          <w:sz w:val="20"/>
          <w:szCs w:val="20"/>
          <w:lang w:eastAsia="en-GB"/>
        </w:rPr>
      </w:pPr>
      <w:r w:rsidRPr="00A4270A">
        <w:rPr>
          <w:rFonts w:ascii="Arial" w:eastAsia="Times New Roman" w:hAnsi="Arial" w:cs="Arial"/>
          <w:sz w:val="20"/>
          <w:szCs w:val="20"/>
          <w:lang w:eastAsia="en-GB"/>
        </w:rPr>
        <w:t xml:space="preserve">FORWARD TO COMMITTEE </w:t>
      </w:r>
      <w:r w:rsidRPr="00A4270A">
        <w:rPr>
          <w:rFonts w:ascii="Arial" w:eastAsia="Times New Roman" w:hAnsi="Arial" w:cs="Arial"/>
          <w:sz w:val="20"/>
          <w:szCs w:val="20"/>
          <w:lang w:eastAsia="en-GB"/>
        </w:rPr>
        <w:tab/>
      </w:r>
      <w:r w:rsidRPr="00A4270A">
        <w:rPr>
          <w:rFonts w:ascii="Arial" w:eastAsia="Times New Roman" w:hAnsi="Arial" w:cs="Arial"/>
          <w:noProof/>
          <w:sz w:val="20"/>
          <w:szCs w:val="20"/>
          <w:lang w:eastAsia="en-GB"/>
        </w:rPr>
        <mc:AlternateContent>
          <mc:Choice Requires="wps">
            <w:drawing>
              <wp:inline distT="0" distB="0" distL="0" distR="0" wp14:anchorId="2D0E1997" wp14:editId="409986D2">
                <wp:extent cx="152400" cy="156210"/>
                <wp:effectExtent l="9525" t="9525" r="9525" b="5715"/>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4C048F" id="Rectangle 15" o:spid="_x0000_s1026" style="width:12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">
                <w10:anchorlock/>
              </v:rect>
            </w:pict>
          </mc:Fallback>
        </mc:AlternateContent>
      </w:r>
    </w:p>
    <w:p w14:paraId="0CA0823C" w14:textId="77777777" w:rsidR="00A4270A" w:rsidRPr="00A4270A" w:rsidRDefault="00A4270A" w:rsidP="00A4270A">
      <w:pPr>
        <w:widowControl w:val="0"/>
        <w:autoSpaceDE w:val="0"/>
        <w:autoSpaceDN w:val="0"/>
        <w:spacing w:after="0" w:line="240" w:lineRule="auto"/>
        <w:rPr>
          <w:rFonts w:ascii="Arial" w:eastAsia="Times New Roman" w:hAnsi="Arial" w:cs="Arial"/>
          <w:sz w:val="20"/>
          <w:szCs w:val="20"/>
          <w:lang w:eastAsia="en-GB"/>
        </w:rPr>
      </w:pPr>
    </w:p>
    <w:p w14:paraId="04B0F4A5" w14:textId="577A8D38" w:rsidR="00A4270A" w:rsidRPr="00A4270A" w:rsidRDefault="00A4270A" w:rsidP="00A4270A">
      <w:pPr>
        <w:widowControl w:val="0"/>
        <w:autoSpaceDE w:val="0"/>
        <w:autoSpaceDN w:val="0"/>
        <w:spacing w:after="0" w:line="240" w:lineRule="auto"/>
        <w:rPr>
          <w:rFonts w:ascii="Arial" w:eastAsia="Times New Roman" w:hAnsi="Arial" w:cs="Arial"/>
          <w:sz w:val="20"/>
          <w:szCs w:val="20"/>
          <w:lang w:eastAsia="en-GB"/>
        </w:rPr>
      </w:pPr>
      <w:r w:rsidRPr="00A4270A">
        <w:rPr>
          <w:rFonts w:ascii="Arial" w:eastAsia="Times New Roman" w:hAnsi="Arial" w:cs="Arial"/>
          <w:sz w:val="20"/>
          <w:szCs w:val="20"/>
          <w:lang w:eastAsia="en-GB"/>
        </w:rPr>
        <w:t>This application is CIL liable</w:t>
      </w:r>
      <w:r w:rsidRPr="00A4270A">
        <w:rPr>
          <w:rFonts w:ascii="Arial" w:eastAsia="Times New Roman" w:hAnsi="Arial" w:cs="Arial"/>
          <w:sz w:val="20"/>
          <w:szCs w:val="20"/>
          <w:lang w:eastAsia="en-GB"/>
        </w:rPr>
        <w:tab/>
      </w:r>
      <w:r w:rsidRPr="00A4270A">
        <w:rPr>
          <w:rFonts w:ascii="Arial" w:eastAsia="Times New Roman" w:hAnsi="Arial" w:cs="Arial"/>
          <w:sz w:val="20"/>
          <w:szCs w:val="20"/>
          <w:lang w:eastAsia="en-GB"/>
        </w:rPr>
        <w:tab/>
      </w:r>
      <w:r w:rsidRPr="00A4270A">
        <w:rPr>
          <w:rFonts w:ascii="Arial" w:eastAsia="Times New Roman" w:hAnsi="Arial" w:cs="Arial"/>
          <w:sz w:val="20"/>
          <w:szCs w:val="20"/>
          <w:lang w:eastAsia="en-GB"/>
        </w:rPr>
        <w:tab/>
      </w:r>
      <w:r w:rsidRPr="00A4270A">
        <w:rPr>
          <w:rFonts w:ascii="Arial" w:eastAsia="Times New Roman" w:hAnsi="Arial" w:cs="Arial"/>
          <w:noProof/>
          <w:sz w:val="20"/>
          <w:szCs w:val="20"/>
          <w:lang w:eastAsia="en-GB"/>
        </w:rPr>
        <mc:AlternateContent>
          <mc:Choice Requires="wps">
            <w:drawing>
              <wp:inline distT="0" distB="0" distL="0" distR="0" wp14:anchorId="10F87720" wp14:editId="442EEE58">
                <wp:extent cx="152400" cy="156210"/>
                <wp:effectExtent l="9525" t="9525" r="9525" b="5715"/>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ECCD95" id="Rectangle 14" o:spid="_x0000_s1026" style="width:12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">
                <w10:anchorlock/>
              </v:rect>
            </w:pict>
          </mc:Fallback>
        </mc:AlternateContent>
      </w:r>
      <w:r w:rsidRPr="00A4270A">
        <w:rPr>
          <w:rFonts w:ascii="Arial" w:eastAsia="Times New Roman" w:hAnsi="Arial" w:cs="Arial"/>
          <w:sz w:val="20"/>
          <w:szCs w:val="20"/>
          <w:lang w:eastAsia="en-GB"/>
        </w:rPr>
        <w:t xml:space="preserve"> YES*</w:t>
      </w:r>
      <w:r w:rsidRPr="00A4270A">
        <w:rPr>
          <w:rFonts w:ascii="Arial" w:eastAsia="Times New Roman" w:hAnsi="Arial" w:cs="Arial"/>
          <w:sz w:val="20"/>
          <w:szCs w:val="20"/>
          <w:lang w:eastAsia="en-GB"/>
        </w:rPr>
        <w:tab/>
      </w:r>
      <w:r w:rsidRPr="00A4270A">
        <w:rPr>
          <w:rFonts w:ascii="Arial" w:eastAsia="Times New Roman" w:hAnsi="Arial" w:cs="Arial"/>
          <w:noProof/>
          <w:sz w:val="20"/>
          <w:szCs w:val="20"/>
          <w:lang w:eastAsia="en-GB"/>
        </w:rPr>
        <mc:AlternateContent>
          <mc:Choice Requires="wps">
            <w:drawing>
              <wp:inline distT="0" distB="0" distL="0" distR="0" wp14:anchorId="26FEB2C2" wp14:editId="11F506C6">
                <wp:extent cx="152400" cy="156210"/>
                <wp:effectExtent l="0" t="0" r="19050" b="15240"/>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621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476DA17" id="Rectangle 13" o:spid="_x0000_s1026" style="width:12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" fillcolor="black [3213]">
                <w10:anchorlock/>
              </v:rect>
            </w:pict>
          </mc:Fallback>
        </mc:AlternateContent>
      </w:r>
      <w:r w:rsidRPr="00A4270A">
        <w:rPr>
          <w:rFonts w:ascii="Arial" w:eastAsia="Times New Roman" w:hAnsi="Arial" w:cs="Arial"/>
          <w:sz w:val="20"/>
          <w:szCs w:val="20"/>
          <w:lang w:eastAsia="en-GB"/>
        </w:rPr>
        <w:t xml:space="preserve"> NO</w:t>
      </w:r>
    </w:p>
    <w:p w14:paraId="13A5FDF0" w14:textId="77777777" w:rsidR="00A4270A" w:rsidRPr="00A4270A" w:rsidRDefault="00A4270A" w:rsidP="00A4270A">
      <w:pPr>
        <w:widowControl w:val="0"/>
        <w:autoSpaceDE w:val="0"/>
        <w:autoSpaceDN w:val="0"/>
        <w:spacing w:after="0" w:line="240" w:lineRule="auto"/>
        <w:rPr>
          <w:rFonts w:ascii="Arial" w:eastAsia="Times New Roman" w:hAnsi="Arial" w:cs="Arial"/>
          <w:sz w:val="16"/>
          <w:szCs w:val="16"/>
          <w:lang w:eastAsia="en-GB"/>
        </w:rPr>
      </w:pPr>
      <w:r w:rsidRPr="00A4270A">
        <w:rPr>
          <w:rFonts w:ascii="Arial" w:eastAsia="Times New Roman" w:hAnsi="Arial" w:cs="Arial"/>
          <w:sz w:val="16"/>
          <w:szCs w:val="16"/>
          <w:lang w:eastAsia="en-GB"/>
        </w:rPr>
        <w:tab/>
      </w:r>
      <w:r w:rsidRPr="00A4270A">
        <w:rPr>
          <w:rFonts w:ascii="Arial" w:eastAsia="Times New Roman" w:hAnsi="Arial" w:cs="Arial"/>
          <w:sz w:val="16"/>
          <w:szCs w:val="16"/>
          <w:lang w:eastAsia="en-GB"/>
        </w:rPr>
        <w:tab/>
      </w:r>
      <w:r w:rsidRPr="00A4270A">
        <w:rPr>
          <w:rFonts w:ascii="Arial" w:eastAsia="Times New Roman" w:hAnsi="Arial" w:cs="Arial"/>
          <w:sz w:val="16"/>
          <w:szCs w:val="16"/>
          <w:lang w:eastAsia="en-GB"/>
        </w:rPr>
        <w:tab/>
      </w:r>
      <w:r w:rsidRPr="00A4270A">
        <w:rPr>
          <w:rFonts w:ascii="Arial" w:eastAsia="Times New Roman" w:hAnsi="Arial" w:cs="Arial"/>
          <w:sz w:val="16"/>
          <w:szCs w:val="16"/>
          <w:lang w:eastAsia="en-GB"/>
        </w:rPr>
        <w:tab/>
      </w:r>
      <w:r w:rsidRPr="00A4270A">
        <w:rPr>
          <w:rFonts w:ascii="Arial" w:eastAsia="Times New Roman" w:hAnsi="Arial" w:cs="Arial"/>
          <w:sz w:val="16"/>
          <w:szCs w:val="16"/>
          <w:lang w:eastAsia="en-GB"/>
        </w:rPr>
        <w:tab/>
      </w:r>
      <w:r w:rsidRPr="00A4270A">
        <w:rPr>
          <w:rFonts w:ascii="Arial" w:eastAsia="Times New Roman" w:hAnsi="Arial" w:cs="Arial"/>
          <w:sz w:val="16"/>
          <w:szCs w:val="16"/>
          <w:lang w:eastAsia="en-GB"/>
        </w:rPr>
        <w:tab/>
        <w:t>(*If yes, complete CIL tab in Uniform)</w:t>
      </w:r>
    </w:p>
    <w:p w14:paraId="620BA92A" w14:textId="77777777" w:rsidR="00A4270A" w:rsidRPr="00A4270A" w:rsidRDefault="00A4270A" w:rsidP="00A4270A">
      <w:pPr>
        <w:widowControl w:val="0"/>
        <w:autoSpaceDE w:val="0"/>
        <w:autoSpaceDN w:val="0"/>
        <w:spacing w:after="0" w:line="120" w:lineRule="auto"/>
        <w:rPr>
          <w:rFonts w:ascii="Arial" w:eastAsia="Times New Roman" w:hAnsi="Arial" w:cs="Arial"/>
          <w:sz w:val="20"/>
          <w:szCs w:val="20"/>
          <w:lang w:eastAsia="en-GB"/>
        </w:rPr>
      </w:pPr>
    </w:p>
    <w:p w14:paraId="7465AD4F" w14:textId="303430E1" w:rsidR="00A4270A" w:rsidRPr="00A4270A" w:rsidRDefault="00A4270A" w:rsidP="00A4270A">
      <w:pPr>
        <w:widowControl w:val="0"/>
        <w:autoSpaceDE w:val="0"/>
        <w:autoSpaceDN w:val="0"/>
        <w:spacing w:after="0" w:line="240" w:lineRule="auto"/>
        <w:rPr>
          <w:rFonts w:ascii="Arial" w:eastAsia="Times New Roman" w:hAnsi="Arial" w:cs="Arial"/>
          <w:sz w:val="20"/>
          <w:szCs w:val="20"/>
          <w:lang w:eastAsia="en-GB"/>
        </w:rPr>
      </w:pPr>
      <w:r w:rsidRPr="00A4270A">
        <w:rPr>
          <w:rFonts w:ascii="Arial" w:eastAsia="Times New Roman" w:hAnsi="Arial" w:cs="Arial"/>
          <w:sz w:val="20"/>
          <w:szCs w:val="20"/>
          <w:lang w:eastAsia="en-GB"/>
        </w:rPr>
        <w:t>This application requires a Legal Agreement</w:t>
      </w:r>
      <w:r w:rsidRPr="00A4270A">
        <w:rPr>
          <w:rFonts w:ascii="Arial" w:eastAsia="Times New Roman" w:hAnsi="Arial" w:cs="Arial"/>
          <w:sz w:val="20"/>
          <w:szCs w:val="20"/>
          <w:lang w:eastAsia="en-GB"/>
        </w:rPr>
        <w:tab/>
      </w:r>
      <w:r w:rsidRPr="00A4270A">
        <w:rPr>
          <w:rFonts w:ascii="Arial" w:eastAsia="Times New Roman" w:hAnsi="Arial" w:cs="Arial"/>
          <w:noProof/>
          <w:sz w:val="20"/>
          <w:szCs w:val="20"/>
          <w:lang w:eastAsia="en-GB"/>
        </w:rPr>
        <mc:AlternateContent>
          <mc:Choice Requires="wps">
            <w:drawing>
              <wp:inline distT="0" distB="0" distL="0" distR="0" wp14:anchorId="141C95CB" wp14:editId="42F0F001">
                <wp:extent cx="152400" cy="156210"/>
                <wp:effectExtent l="9525" t="9525" r="9525" b="5715"/>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E7489E" id="Rectangle 12" o:spid="_x0000_s1026" style="width:12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">
                <w10:anchorlock/>
              </v:rect>
            </w:pict>
          </mc:Fallback>
        </mc:AlternateContent>
      </w:r>
      <w:r w:rsidRPr="00A4270A">
        <w:rPr>
          <w:rFonts w:ascii="Arial" w:eastAsia="Times New Roman" w:hAnsi="Arial" w:cs="Arial"/>
          <w:sz w:val="20"/>
          <w:szCs w:val="20"/>
          <w:lang w:eastAsia="en-GB"/>
        </w:rPr>
        <w:t xml:space="preserve"> YES*</w:t>
      </w:r>
      <w:r w:rsidRPr="00A4270A">
        <w:rPr>
          <w:rFonts w:ascii="Arial" w:eastAsia="Times New Roman" w:hAnsi="Arial" w:cs="Arial"/>
          <w:sz w:val="20"/>
          <w:szCs w:val="20"/>
          <w:lang w:eastAsia="en-GB"/>
        </w:rPr>
        <w:tab/>
      </w:r>
      <w:r w:rsidRPr="00A4270A">
        <w:rPr>
          <w:rFonts w:ascii="Arial" w:eastAsia="Times New Roman" w:hAnsi="Arial" w:cs="Arial"/>
          <w:noProof/>
          <w:sz w:val="20"/>
          <w:szCs w:val="20"/>
          <w:lang w:eastAsia="en-GB"/>
        </w:rPr>
        <mc:AlternateContent>
          <mc:Choice Requires="wps">
            <w:drawing>
              <wp:inline distT="0" distB="0" distL="0" distR="0" wp14:anchorId="27AB5401" wp14:editId="3588EF2A">
                <wp:extent cx="152400" cy="156210"/>
                <wp:effectExtent l="0" t="0" r="19050" b="15240"/>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621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0D6766" id="Rectangle 11" o:spid="_x0000_s1026" style="width:12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" fillcolor="black [3213]">
                <w10:anchorlock/>
              </v:rect>
            </w:pict>
          </mc:Fallback>
        </mc:AlternateContent>
      </w:r>
      <w:r w:rsidRPr="00A4270A">
        <w:rPr>
          <w:rFonts w:ascii="Arial" w:eastAsia="Times New Roman" w:hAnsi="Arial" w:cs="Arial"/>
          <w:sz w:val="20"/>
          <w:szCs w:val="20"/>
          <w:lang w:eastAsia="en-GB"/>
        </w:rPr>
        <w:t xml:space="preserve"> NO</w:t>
      </w:r>
    </w:p>
    <w:p w14:paraId="7BB6B5F8" w14:textId="77777777" w:rsidR="00A4270A" w:rsidRPr="00A4270A" w:rsidRDefault="00A4270A" w:rsidP="00A4270A">
      <w:pPr>
        <w:widowControl w:val="0"/>
        <w:autoSpaceDE w:val="0"/>
        <w:autoSpaceDN w:val="0"/>
        <w:spacing w:after="0" w:line="240" w:lineRule="auto"/>
        <w:rPr>
          <w:rFonts w:ascii="Arial" w:eastAsia="Times New Roman" w:hAnsi="Arial" w:cs="Arial"/>
          <w:sz w:val="16"/>
          <w:szCs w:val="16"/>
          <w:lang w:eastAsia="en-GB"/>
        </w:rPr>
      </w:pPr>
      <w:r w:rsidRPr="00A4270A">
        <w:rPr>
          <w:rFonts w:ascii="Arial" w:eastAsia="Times New Roman" w:hAnsi="Arial" w:cs="Arial"/>
          <w:sz w:val="16"/>
          <w:szCs w:val="16"/>
          <w:lang w:eastAsia="en-GB"/>
        </w:rPr>
        <w:tab/>
      </w:r>
      <w:r w:rsidRPr="00A4270A">
        <w:rPr>
          <w:rFonts w:ascii="Arial" w:eastAsia="Times New Roman" w:hAnsi="Arial" w:cs="Arial"/>
          <w:sz w:val="16"/>
          <w:szCs w:val="16"/>
          <w:lang w:eastAsia="en-GB"/>
        </w:rPr>
        <w:tab/>
      </w:r>
      <w:r w:rsidRPr="00A4270A">
        <w:rPr>
          <w:rFonts w:ascii="Arial" w:eastAsia="Times New Roman" w:hAnsi="Arial" w:cs="Arial"/>
          <w:sz w:val="16"/>
          <w:szCs w:val="16"/>
          <w:lang w:eastAsia="en-GB"/>
        </w:rPr>
        <w:tab/>
      </w:r>
      <w:r w:rsidRPr="00A4270A">
        <w:rPr>
          <w:rFonts w:ascii="Arial" w:eastAsia="Times New Roman" w:hAnsi="Arial" w:cs="Arial"/>
          <w:sz w:val="16"/>
          <w:szCs w:val="16"/>
          <w:lang w:eastAsia="en-GB"/>
        </w:rPr>
        <w:tab/>
      </w:r>
      <w:r w:rsidRPr="00A4270A">
        <w:rPr>
          <w:rFonts w:ascii="Arial" w:eastAsia="Times New Roman" w:hAnsi="Arial" w:cs="Arial"/>
          <w:sz w:val="16"/>
          <w:szCs w:val="16"/>
          <w:lang w:eastAsia="en-GB"/>
        </w:rPr>
        <w:tab/>
      </w:r>
      <w:r w:rsidRPr="00A4270A">
        <w:rPr>
          <w:rFonts w:ascii="Arial" w:eastAsia="Times New Roman" w:hAnsi="Arial" w:cs="Arial"/>
          <w:sz w:val="16"/>
          <w:szCs w:val="16"/>
          <w:lang w:eastAsia="en-GB"/>
        </w:rPr>
        <w:tab/>
        <w:t>(*If yes, complete Development Condition Monitoring in Uniform)</w:t>
      </w:r>
    </w:p>
    <w:p w14:paraId="2B6FD81E" w14:textId="77777777" w:rsidR="00A4270A" w:rsidRPr="00A4270A" w:rsidRDefault="00A4270A" w:rsidP="00A4270A">
      <w:pPr>
        <w:widowControl w:val="0"/>
        <w:autoSpaceDE w:val="0"/>
        <w:autoSpaceDN w:val="0"/>
        <w:spacing w:after="0" w:line="120" w:lineRule="auto"/>
        <w:rPr>
          <w:rFonts w:ascii="Arial" w:eastAsia="Times New Roman" w:hAnsi="Arial" w:cs="Arial"/>
          <w:sz w:val="20"/>
          <w:szCs w:val="20"/>
          <w:lang w:eastAsia="en-GB"/>
        </w:rPr>
      </w:pPr>
    </w:p>
    <w:p w14:paraId="7CC2B576" w14:textId="287C5ED1" w:rsidR="00A4270A" w:rsidRPr="00A4270A" w:rsidRDefault="00A4270A" w:rsidP="00A4270A">
      <w:pPr>
        <w:widowControl w:val="0"/>
        <w:autoSpaceDE w:val="0"/>
        <w:autoSpaceDN w:val="0"/>
        <w:spacing w:after="0" w:line="240" w:lineRule="auto"/>
        <w:rPr>
          <w:rFonts w:ascii="Arial" w:eastAsia="Times New Roman" w:hAnsi="Arial" w:cs="Arial"/>
          <w:sz w:val="20"/>
          <w:szCs w:val="20"/>
          <w:lang w:eastAsia="en-GB"/>
        </w:rPr>
      </w:pPr>
      <w:r w:rsidRPr="00A4270A">
        <w:rPr>
          <w:rFonts w:ascii="Arial" w:eastAsia="Times New Roman" w:hAnsi="Arial" w:cs="Arial"/>
          <w:sz w:val="20"/>
          <w:szCs w:val="20"/>
          <w:lang w:eastAsia="en-GB"/>
        </w:rPr>
        <w:t>This application has representations online</w:t>
      </w:r>
      <w:r w:rsidRPr="00A4270A">
        <w:rPr>
          <w:rFonts w:ascii="Arial" w:eastAsia="Times New Roman" w:hAnsi="Arial" w:cs="Arial"/>
          <w:sz w:val="20"/>
          <w:szCs w:val="20"/>
          <w:lang w:eastAsia="en-GB"/>
        </w:rPr>
        <w:tab/>
      </w:r>
      <w:r w:rsidRPr="00A4270A">
        <w:rPr>
          <w:rFonts w:ascii="Arial" w:eastAsia="Times New Roman" w:hAnsi="Arial" w:cs="Arial"/>
          <w:noProof/>
          <w:sz w:val="20"/>
          <w:szCs w:val="20"/>
          <w:lang w:eastAsia="en-GB"/>
        </w:rPr>
        <mc:AlternateContent>
          <mc:Choice Requires="wps">
            <w:drawing>
              <wp:inline distT="0" distB="0" distL="0" distR="0" wp14:anchorId="72C27A3C" wp14:editId="3F3C1FFE">
                <wp:extent cx="152400" cy="156210"/>
                <wp:effectExtent l="0" t="0" r="19050" b="15240"/>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621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7AACA72" id="Rectangle 10" o:spid="_x0000_s1026" style="width:12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" fillcolor="black [3213]">
                <w10:anchorlock/>
              </v:rect>
            </w:pict>
          </mc:Fallback>
        </mc:AlternateContent>
      </w:r>
      <w:r w:rsidRPr="00A4270A">
        <w:rPr>
          <w:rFonts w:ascii="Arial" w:eastAsia="Times New Roman" w:hAnsi="Arial" w:cs="Arial"/>
          <w:sz w:val="20"/>
          <w:szCs w:val="20"/>
          <w:lang w:eastAsia="en-GB"/>
        </w:rPr>
        <w:t xml:space="preserve"> YES</w:t>
      </w:r>
      <w:r w:rsidRPr="00A4270A">
        <w:rPr>
          <w:rFonts w:ascii="Arial" w:eastAsia="Times New Roman" w:hAnsi="Arial" w:cs="Arial"/>
          <w:sz w:val="20"/>
          <w:szCs w:val="20"/>
          <w:lang w:eastAsia="en-GB"/>
        </w:rPr>
        <w:tab/>
      </w:r>
      <w:r w:rsidRPr="00A4270A">
        <w:rPr>
          <w:rFonts w:ascii="Arial" w:eastAsia="Times New Roman" w:hAnsi="Arial" w:cs="Arial"/>
          <w:noProof/>
          <w:sz w:val="20"/>
          <w:szCs w:val="20"/>
          <w:lang w:eastAsia="en-GB"/>
        </w:rPr>
        <mc:AlternateContent>
          <mc:Choice Requires="wps">
            <w:drawing>
              <wp:inline distT="0" distB="0" distL="0" distR="0" wp14:anchorId="29D841C4" wp14:editId="61645B6F">
                <wp:extent cx="152400" cy="156210"/>
                <wp:effectExtent l="9525" t="9525" r="9525" b="5715"/>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844791" id="Rectangle 9" o:spid="_x0000_s1026" style="width:12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">
                <w10:anchorlock/>
              </v:rect>
            </w:pict>
          </mc:Fallback>
        </mc:AlternateContent>
      </w:r>
      <w:r w:rsidRPr="00A4270A">
        <w:rPr>
          <w:rFonts w:ascii="Arial" w:eastAsia="Times New Roman" w:hAnsi="Arial" w:cs="Arial"/>
          <w:sz w:val="20"/>
          <w:szCs w:val="20"/>
          <w:lang w:eastAsia="en-GB"/>
        </w:rPr>
        <w:t xml:space="preserve"> NO</w:t>
      </w:r>
    </w:p>
    <w:p w14:paraId="3059AD3A" w14:textId="77777777" w:rsidR="00A4270A" w:rsidRPr="00A4270A" w:rsidRDefault="00A4270A" w:rsidP="00A4270A">
      <w:pPr>
        <w:widowControl w:val="0"/>
        <w:autoSpaceDE w:val="0"/>
        <w:autoSpaceDN w:val="0"/>
        <w:spacing w:after="0" w:line="240" w:lineRule="auto"/>
        <w:rPr>
          <w:rFonts w:ascii="Arial" w:eastAsia="Times New Roman" w:hAnsi="Arial" w:cs="Arial"/>
          <w:sz w:val="20"/>
          <w:szCs w:val="20"/>
          <w:lang w:eastAsia="en-GB"/>
        </w:rPr>
      </w:pPr>
    </w:p>
    <w:p w14:paraId="7B575D76" w14:textId="77777777" w:rsidR="00A4270A" w:rsidRPr="00A4270A" w:rsidRDefault="00A4270A" w:rsidP="00A4270A">
      <w:pPr>
        <w:widowControl w:val="0"/>
        <w:autoSpaceDE w:val="0"/>
        <w:autoSpaceDN w:val="0"/>
        <w:spacing w:after="0" w:line="240" w:lineRule="auto"/>
        <w:rPr>
          <w:rFonts w:ascii="Arial" w:eastAsia="Times New Roman" w:hAnsi="Arial" w:cs="Arial"/>
          <w:sz w:val="20"/>
          <w:szCs w:val="20"/>
          <w:lang w:eastAsia="en-GB"/>
        </w:rPr>
      </w:pPr>
    </w:p>
    <w:p w14:paraId="61A97E70" w14:textId="7E6DB4E2" w:rsidR="00A4270A" w:rsidRPr="00A4270A" w:rsidRDefault="00A4270A" w:rsidP="00A4270A">
      <w:pPr>
        <w:widowControl w:val="0"/>
        <w:autoSpaceDE w:val="0"/>
        <w:autoSpaceDN w:val="0"/>
        <w:spacing w:after="0" w:line="240" w:lineRule="auto"/>
        <w:jc w:val="both"/>
        <w:rPr>
          <w:rFonts w:ascii="Arial" w:eastAsia="Times New Roman" w:hAnsi="Arial" w:cs="Arial"/>
          <w:sz w:val="20"/>
          <w:szCs w:val="20"/>
          <w:lang w:eastAsia="en-GB"/>
        </w:rPr>
      </w:pPr>
      <w:r w:rsidRPr="00A4270A">
        <w:rPr>
          <w:rFonts w:ascii="Arial" w:eastAsia="Times New Roman" w:hAnsi="Arial" w:cs="Arial"/>
          <w:sz w:val="20"/>
          <w:szCs w:val="20"/>
          <w:lang w:eastAsia="en-GB"/>
        </w:rPr>
        <w:t>Case Officer (Initials):</w:t>
      </w:r>
      <w:r>
        <w:rPr>
          <w:rFonts w:ascii="Arial" w:eastAsia="Times New Roman" w:hAnsi="Arial" w:cs="Arial"/>
          <w:sz w:val="20"/>
          <w:szCs w:val="20"/>
          <w:lang w:eastAsia="en-GB"/>
        </w:rPr>
        <w:t xml:space="preserve"> JMO</w:t>
      </w:r>
      <w:r>
        <w:rPr>
          <w:rFonts w:ascii="Arial" w:eastAsia="Times New Roman" w:hAnsi="Arial" w:cs="Arial"/>
          <w:sz w:val="20"/>
          <w:szCs w:val="20"/>
          <w:lang w:eastAsia="en-GB"/>
        </w:rPr>
        <w:tab/>
      </w:r>
      <w:r w:rsidRPr="00A4270A">
        <w:rPr>
          <w:rFonts w:ascii="Arial" w:eastAsia="Times New Roman" w:hAnsi="Arial" w:cs="Arial"/>
          <w:sz w:val="20"/>
          <w:szCs w:val="20"/>
          <w:lang w:eastAsia="en-GB"/>
        </w:rPr>
        <w:tab/>
      </w:r>
      <w:r w:rsidRPr="00A4270A">
        <w:rPr>
          <w:rFonts w:ascii="Arial" w:eastAsia="Times New Roman" w:hAnsi="Arial" w:cs="Arial"/>
          <w:sz w:val="20"/>
          <w:szCs w:val="20"/>
          <w:lang w:eastAsia="en-GB"/>
        </w:rPr>
        <w:tab/>
        <w:t xml:space="preserve">Dated: </w:t>
      </w:r>
      <w:proofErr w:type="gramStart"/>
      <w:r>
        <w:rPr>
          <w:rFonts w:ascii="Arial" w:eastAsia="Times New Roman" w:hAnsi="Arial" w:cs="Arial"/>
          <w:sz w:val="20"/>
          <w:szCs w:val="20"/>
          <w:lang w:eastAsia="en-GB"/>
        </w:rPr>
        <w:t>06/06/2023</w:t>
      </w:r>
      <w:proofErr w:type="gramEnd"/>
    </w:p>
    <w:p w14:paraId="3E647138" w14:textId="77777777" w:rsidR="00A4270A" w:rsidRPr="00A4270A" w:rsidRDefault="00A4270A" w:rsidP="00A4270A">
      <w:pPr>
        <w:widowControl w:val="0"/>
        <w:autoSpaceDE w:val="0"/>
        <w:autoSpaceDN w:val="0"/>
        <w:spacing w:after="0" w:line="240" w:lineRule="auto"/>
        <w:jc w:val="both"/>
        <w:rPr>
          <w:rFonts w:ascii="Arial" w:eastAsia="Times New Roman" w:hAnsi="Arial" w:cs="Arial"/>
          <w:sz w:val="20"/>
          <w:szCs w:val="20"/>
          <w:lang w:eastAsia="en-GB"/>
        </w:rPr>
      </w:pPr>
    </w:p>
    <w:p w14:paraId="2E5845B7" w14:textId="67FC8D44" w:rsidR="00A4270A" w:rsidRPr="00A4270A" w:rsidRDefault="00A4270A" w:rsidP="00A4270A">
      <w:pPr>
        <w:widowControl w:val="0"/>
        <w:autoSpaceDE w:val="0"/>
        <w:autoSpaceDN w:val="0"/>
        <w:spacing w:after="0" w:line="240" w:lineRule="auto"/>
        <w:jc w:val="both"/>
        <w:rPr>
          <w:rFonts w:ascii="Arial" w:eastAsia="Times New Roman" w:hAnsi="Arial" w:cs="Arial"/>
          <w:b/>
          <w:bCs/>
          <w:sz w:val="20"/>
          <w:szCs w:val="20"/>
          <w:lang w:eastAsia="en-GB"/>
        </w:rPr>
      </w:pPr>
      <w:r w:rsidRPr="00A4270A">
        <w:rPr>
          <w:rFonts w:ascii="Arial" w:eastAsia="Times New Roman" w:hAnsi="Arial" w:cs="Arial"/>
          <w:b/>
          <w:bCs/>
          <w:sz w:val="20"/>
          <w:szCs w:val="20"/>
          <w:lang w:eastAsia="en-GB"/>
        </w:rPr>
        <w:t>I agree the recommendation:</w:t>
      </w:r>
      <w:r w:rsidR="00C56FF7">
        <w:rPr>
          <w:rFonts w:ascii="Arial" w:eastAsia="Times New Roman" w:hAnsi="Arial" w:cs="Arial"/>
          <w:b/>
          <w:bCs/>
          <w:sz w:val="20"/>
          <w:szCs w:val="20"/>
          <w:lang w:eastAsia="en-GB"/>
        </w:rPr>
        <w:t xml:space="preserve"> A Vedi</w:t>
      </w:r>
    </w:p>
    <w:p w14:paraId="0B774531" w14:textId="77777777" w:rsidR="00A4270A" w:rsidRPr="00A4270A" w:rsidRDefault="00A4270A" w:rsidP="00A4270A">
      <w:pPr>
        <w:widowControl w:val="0"/>
        <w:autoSpaceDE w:val="0"/>
        <w:autoSpaceDN w:val="0"/>
        <w:spacing w:after="0" w:line="240" w:lineRule="auto"/>
        <w:jc w:val="both"/>
        <w:rPr>
          <w:rFonts w:ascii="Arial" w:eastAsia="Times New Roman" w:hAnsi="Arial" w:cs="Arial"/>
          <w:sz w:val="20"/>
          <w:szCs w:val="20"/>
          <w:lang w:eastAsia="en-GB"/>
        </w:rPr>
      </w:pPr>
    </w:p>
    <w:p w14:paraId="79A615C1" w14:textId="77777777" w:rsidR="00A4270A" w:rsidRPr="00A4270A" w:rsidRDefault="00A4270A" w:rsidP="00A4270A">
      <w:pPr>
        <w:widowControl w:val="0"/>
        <w:autoSpaceDE w:val="0"/>
        <w:autoSpaceDN w:val="0"/>
        <w:spacing w:after="0" w:line="240" w:lineRule="auto"/>
        <w:jc w:val="both"/>
        <w:rPr>
          <w:rFonts w:ascii="Arial" w:eastAsia="Times New Roman" w:hAnsi="Arial" w:cs="Arial"/>
          <w:sz w:val="20"/>
          <w:szCs w:val="20"/>
          <w:lang w:eastAsia="en-GB"/>
        </w:rPr>
      </w:pPr>
    </w:p>
    <w:p w14:paraId="739D8CB7" w14:textId="77777777" w:rsidR="00A4270A" w:rsidRPr="00A4270A" w:rsidRDefault="00A4270A" w:rsidP="00A4270A">
      <w:pPr>
        <w:widowControl w:val="0"/>
        <w:autoSpaceDE w:val="0"/>
        <w:autoSpaceDN w:val="0"/>
        <w:spacing w:after="0" w:line="240" w:lineRule="auto"/>
        <w:jc w:val="both"/>
        <w:rPr>
          <w:rFonts w:ascii="Arial" w:eastAsia="Times New Roman" w:hAnsi="Arial" w:cs="Arial"/>
          <w:sz w:val="20"/>
          <w:szCs w:val="20"/>
          <w:lang w:eastAsia="en-GB"/>
        </w:rPr>
      </w:pPr>
      <w:r w:rsidRPr="00A4270A">
        <w:rPr>
          <w:rFonts w:ascii="Arial" w:eastAsia="Times New Roman" w:hAnsi="Arial" w:cs="Arial"/>
          <w:sz w:val="20"/>
          <w:szCs w:val="20"/>
          <w:lang w:eastAsia="en-GB"/>
        </w:rPr>
        <w:t>Team Leader/Head of Development Management/Principal Planner</w:t>
      </w:r>
    </w:p>
    <w:p w14:paraId="7E2C2F34" w14:textId="77777777" w:rsidR="00A4270A" w:rsidRPr="00A4270A" w:rsidRDefault="00A4270A" w:rsidP="00A4270A">
      <w:pPr>
        <w:widowControl w:val="0"/>
        <w:autoSpaceDE w:val="0"/>
        <w:autoSpaceDN w:val="0"/>
        <w:spacing w:after="0" w:line="240" w:lineRule="auto"/>
        <w:jc w:val="both"/>
        <w:rPr>
          <w:rFonts w:ascii="Arial" w:eastAsia="Times New Roman" w:hAnsi="Arial" w:cs="Arial"/>
          <w:sz w:val="20"/>
          <w:szCs w:val="20"/>
          <w:lang w:eastAsia="en-GB"/>
        </w:rPr>
      </w:pPr>
    </w:p>
    <w:p w14:paraId="001BDF4C" w14:textId="2BA9757A" w:rsidR="00A4270A" w:rsidRPr="00A4270A" w:rsidRDefault="00A4270A" w:rsidP="00A4270A">
      <w:pPr>
        <w:widowControl w:val="0"/>
        <w:autoSpaceDE w:val="0"/>
        <w:autoSpaceDN w:val="0"/>
        <w:spacing w:after="0" w:line="240" w:lineRule="auto"/>
        <w:jc w:val="both"/>
        <w:rPr>
          <w:rFonts w:ascii="Arial" w:eastAsia="Times New Roman" w:hAnsi="Arial" w:cs="Arial"/>
          <w:sz w:val="20"/>
          <w:szCs w:val="20"/>
          <w:lang w:eastAsia="en-GB"/>
        </w:rPr>
      </w:pPr>
      <w:r w:rsidRPr="00A4270A">
        <w:rPr>
          <w:rFonts w:ascii="Arial" w:eastAsia="Times New Roman" w:hAnsi="Arial" w:cs="Arial"/>
          <w:sz w:val="20"/>
          <w:szCs w:val="20"/>
          <w:lang w:eastAsia="en-GB"/>
        </w:rPr>
        <w:t xml:space="preserve">Dated: </w:t>
      </w:r>
      <w:r w:rsidR="00C56FF7">
        <w:rPr>
          <w:rFonts w:ascii="Arial" w:eastAsia="Times New Roman" w:hAnsi="Arial" w:cs="Arial"/>
          <w:sz w:val="20"/>
          <w:szCs w:val="20"/>
          <w:lang w:eastAsia="en-GB"/>
        </w:rPr>
        <w:t>07/06/2023</w:t>
      </w:r>
      <w:r w:rsidRPr="00A4270A">
        <w:rPr>
          <w:rFonts w:ascii="Arial" w:eastAsia="Times New Roman" w:hAnsi="Arial" w:cs="Arial"/>
          <w:sz w:val="20"/>
          <w:szCs w:val="20"/>
          <w:lang w:eastAsia="en-GB"/>
        </w:rPr>
        <w:t>………………………………..</w:t>
      </w:r>
    </w:p>
    <w:p w14:paraId="48520E65" w14:textId="77777777" w:rsidR="00A4270A" w:rsidRPr="00A4270A" w:rsidRDefault="00A4270A" w:rsidP="00A4270A">
      <w:pPr>
        <w:widowControl w:val="0"/>
        <w:autoSpaceDE w:val="0"/>
        <w:autoSpaceDN w:val="0"/>
        <w:spacing w:after="0" w:line="240" w:lineRule="auto"/>
        <w:jc w:val="both"/>
        <w:rPr>
          <w:rFonts w:ascii="Arial" w:eastAsia="Times New Roman" w:hAnsi="Arial" w:cs="Arial"/>
          <w:sz w:val="20"/>
          <w:szCs w:val="20"/>
          <w:lang w:eastAsia="en-GB"/>
        </w:rPr>
      </w:pPr>
    </w:p>
    <w:p w14:paraId="0EFF23D8" w14:textId="77777777" w:rsidR="00A4270A" w:rsidRPr="00A4270A" w:rsidRDefault="00A4270A" w:rsidP="00A4270A">
      <w:pPr>
        <w:widowControl w:val="0"/>
        <w:autoSpaceDE w:val="0"/>
        <w:autoSpaceDN w:val="0"/>
        <w:spacing w:after="0" w:line="240" w:lineRule="auto"/>
        <w:jc w:val="both"/>
        <w:rPr>
          <w:rFonts w:ascii="Arial" w:eastAsia="Times New Roman" w:hAnsi="Arial" w:cs="Arial"/>
          <w:sz w:val="20"/>
          <w:szCs w:val="20"/>
          <w:lang w:eastAsia="en-GB"/>
        </w:rPr>
      </w:pPr>
    </w:p>
    <w:p w14:paraId="6D0ECD96" w14:textId="77777777" w:rsidR="00A4270A" w:rsidRPr="00A4270A" w:rsidRDefault="00A4270A" w:rsidP="00A4270A">
      <w:pPr>
        <w:widowControl w:val="0"/>
        <w:autoSpaceDE w:val="0"/>
        <w:autoSpaceDN w:val="0"/>
        <w:spacing w:after="0" w:line="240" w:lineRule="auto"/>
        <w:jc w:val="both"/>
        <w:rPr>
          <w:rFonts w:ascii="Arial" w:eastAsia="Times New Roman" w:hAnsi="Arial" w:cs="Arial"/>
          <w:sz w:val="20"/>
          <w:szCs w:val="20"/>
          <w:lang w:eastAsia="en-GB"/>
        </w:rPr>
      </w:pPr>
      <w:r w:rsidRPr="00A4270A">
        <w:rPr>
          <w:rFonts w:ascii="Arial" w:eastAsia="Times New Roman" w:hAnsi="Arial" w:cs="Arial"/>
          <w:sz w:val="20"/>
          <w:szCs w:val="20"/>
          <w:lang w:eastAsia="en-GB"/>
        </w:rPr>
        <w:t>This application has been subject to representations that are contrary to the officer recommendation. The Head of Development Management has considered those representations and concluded that the application can be determined without reference to the Planning Committee in conjunction with existing delegated authority.</w:t>
      </w:r>
    </w:p>
    <w:p w14:paraId="6BF1F591" w14:textId="77777777" w:rsidR="00A4270A" w:rsidRPr="00A4270A" w:rsidRDefault="00A4270A" w:rsidP="00A4270A">
      <w:pPr>
        <w:widowControl w:val="0"/>
        <w:autoSpaceDE w:val="0"/>
        <w:autoSpaceDN w:val="0"/>
        <w:spacing w:after="0" w:line="240" w:lineRule="auto"/>
        <w:jc w:val="both"/>
        <w:rPr>
          <w:rFonts w:ascii="Arial" w:eastAsia="Times New Roman" w:hAnsi="Arial" w:cs="Arial"/>
          <w:sz w:val="20"/>
          <w:szCs w:val="20"/>
          <w:lang w:eastAsia="en-GB"/>
        </w:rPr>
      </w:pPr>
    </w:p>
    <w:p w14:paraId="3C66A21A" w14:textId="77777777" w:rsidR="00A4270A" w:rsidRPr="00A4270A" w:rsidRDefault="00A4270A" w:rsidP="00A4270A">
      <w:pPr>
        <w:widowControl w:val="0"/>
        <w:autoSpaceDE w:val="0"/>
        <w:autoSpaceDN w:val="0"/>
        <w:spacing w:after="0" w:line="240" w:lineRule="auto"/>
        <w:jc w:val="both"/>
        <w:rPr>
          <w:rFonts w:ascii="Arial" w:eastAsia="Times New Roman" w:hAnsi="Arial" w:cs="Arial"/>
          <w:sz w:val="20"/>
          <w:szCs w:val="20"/>
          <w:lang w:eastAsia="en-GB"/>
        </w:rPr>
      </w:pPr>
      <w:r w:rsidRPr="00A4270A">
        <w:rPr>
          <w:rFonts w:ascii="Arial" w:eastAsia="Times New Roman" w:hAnsi="Arial" w:cs="Arial"/>
          <w:sz w:val="20"/>
          <w:szCs w:val="20"/>
          <w:lang w:eastAsia="en-GB"/>
        </w:rPr>
        <w:t>Head of Development Management: ………………………………</w:t>
      </w:r>
      <w:proofErr w:type="gramStart"/>
      <w:r w:rsidRPr="00A4270A">
        <w:rPr>
          <w:rFonts w:ascii="Arial" w:eastAsia="Times New Roman" w:hAnsi="Arial" w:cs="Arial"/>
          <w:sz w:val="20"/>
          <w:szCs w:val="20"/>
          <w:lang w:eastAsia="en-GB"/>
        </w:rPr>
        <w:t>…..</w:t>
      </w:r>
      <w:proofErr w:type="gramEnd"/>
    </w:p>
    <w:p w14:paraId="4865A4F9" w14:textId="77777777" w:rsidR="00A4270A" w:rsidRPr="00A4270A" w:rsidRDefault="00A4270A" w:rsidP="00A4270A">
      <w:pPr>
        <w:widowControl w:val="0"/>
        <w:autoSpaceDE w:val="0"/>
        <w:autoSpaceDN w:val="0"/>
        <w:spacing w:after="0" w:line="240" w:lineRule="auto"/>
        <w:jc w:val="both"/>
        <w:rPr>
          <w:rFonts w:ascii="Arial" w:eastAsia="Times New Roman" w:hAnsi="Arial" w:cs="Arial"/>
          <w:sz w:val="20"/>
          <w:szCs w:val="20"/>
          <w:lang w:eastAsia="en-GB"/>
        </w:rPr>
      </w:pPr>
    </w:p>
    <w:p w14:paraId="7E76C303" w14:textId="77777777" w:rsidR="00A4270A" w:rsidRPr="00A4270A" w:rsidRDefault="00A4270A" w:rsidP="00A4270A">
      <w:pPr>
        <w:widowControl w:val="0"/>
        <w:autoSpaceDE w:val="0"/>
        <w:autoSpaceDN w:val="0"/>
        <w:spacing w:after="0" w:line="240" w:lineRule="auto"/>
        <w:jc w:val="both"/>
        <w:rPr>
          <w:rFonts w:ascii="Arial" w:eastAsia="Times New Roman" w:hAnsi="Arial" w:cs="Arial"/>
          <w:sz w:val="20"/>
          <w:szCs w:val="20"/>
          <w:lang w:eastAsia="en-GB"/>
        </w:rPr>
      </w:pPr>
      <w:r w:rsidRPr="00A4270A">
        <w:rPr>
          <w:rFonts w:ascii="Arial" w:eastAsia="Times New Roman" w:hAnsi="Arial" w:cs="Arial"/>
          <w:sz w:val="20"/>
          <w:szCs w:val="20"/>
          <w:lang w:eastAsia="en-GB"/>
        </w:rPr>
        <w:t>Dated: …………………………</w:t>
      </w:r>
    </w:p>
    <w:p w14:paraId="2D245323" w14:textId="77777777" w:rsidR="00A4270A" w:rsidRPr="00A4270A" w:rsidRDefault="00A4270A" w:rsidP="00A4270A">
      <w:pPr>
        <w:widowControl w:val="0"/>
        <w:autoSpaceDE w:val="0"/>
        <w:autoSpaceDN w:val="0"/>
        <w:spacing w:after="0" w:line="240" w:lineRule="auto"/>
        <w:jc w:val="both"/>
        <w:rPr>
          <w:rFonts w:ascii="Arial" w:eastAsia="Times New Roman" w:hAnsi="Arial" w:cs="Arial"/>
          <w:b/>
          <w:bCs/>
          <w:sz w:val="20"/>
          <w:szCs w:val="20"/>
          <w:lang w:eastAsia="en-GB"/>
        </w:rPr>
      </w:pPr>
    </w:p>
    <w:p w14:paraId="659621BB" w14:textId="77777777" w:rsidR="00A4270A" w:rsidRPr="00A4270A" w:rsidRDefault="00A4270A" w:rsidP="00A4270A">
      <w:pPr>
        <w:widowControl w:val="0"/>
        <w:autoSpaceDE w:val="0"/>
        <w:autoSpaceDN w:val="0"/>
        <w:spacing w:after="0" w:line="240" w:lineRule="auto"/>
        <w:jc w:val="both"/>
        <w:rPr>
          <w:rFonts w:ascii="Arial" w:eastAsia="Times New Roman" w:hAnsi="Arial" w:cs="Arial"/>
          <w:b/>
          <w:bCs/>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A4270A" w:rsidRPr="00A4270A" w14:paraId="71A90EB3" w14:textId="77777777" w:rsidTr="005F46FE">
        <w:tc>
          <w:tcPr>
            <w:tcW w:w="9855" w:type="dxa"/>
          </w:tcPr>
          <w:p w14:paraId="4B98EFBB" w14:textId="77777777" w:rsidR="00A4270A" w:rsidRPr="00A4270A" w:rsidRDefault="00A4270A" w:rsidP="00A4270A">
            <w:pPr>
              <w:widowControl w:val="0"/>
              <w:autoSpaceDE w:val="0"/>
              <w:autoSpaceDN w:val="0"/>
              <w:spacing w:after="0" w:line="240" w:lineRule="auto"/>
              <w:jc w:val="both"/>
              <w:rPr>
                <w:rFonts w:ascii="Arial" w:eastAsia="Times New Roman" w:hAnsi="Arial" w:cs="Arial"/>
                <w:b/>
                <w:bCs/>
                <w:sz w:val="20"/>
                <w:szCs w:val="20"/>
                <w:lang w:eastAsia="en-GB"/>
              </w:rPr>
            </w:pPr>
            <w:r w:rsidRPr="00A4270A">
              <w:rPr>
                <w:rFonts w:ascii="Arial" w:eastAsia="Times New Roman" w:hAnsi="Arial" w:cs="Arial"/>
                <w:b/>
                <w:bCs/>
                <w:sz w:val="20"/>
                <w:szCs w:val="20"/>
                <w:lang w:eastAsia="en-GB"/>
              </w:rPr>
              <w:t>REASONS:</w:t>
            </w:r>
          </w:p>
          <w:p w14:paraId="4531A8E2" w14:textId="77777777" w:rsidR="00A4270A" w:rsidRPr="00A4270A" w:rsidRDefault="00A4270A" w:rsidP="00A4270A">
            <w:pPr>
              <w:widowControl w:val="0"/>
              <w:autoSpaceDE w:val="0"/>
              <w:autoSpaceDN w:val="0"/>
              <w:spacing w:after="0" w:line="240" w:lineRule="auto"/>
              <w:jc w:val="both"/>
              <w:rPr>
                <w:rFonts w:ascii="Arial" w:eastAsia="Times New Roman" w:hAnsi="Arial" w:cs="Arial"/>
                <w:b/>
                <w:bCs/>
                <w:sz w:val="20"/>
                <w:szCs w:val="20"/>
                <w:lang w:eastAsia="en-GB"/>
              </w:rPr>
            </w:pPr>
          </w:p>
          <w:p w14:paraId="1D28B8AD" w14:textId="77777777" w:rsidR="00A4270A" w:rsidRPr="00A4270A" w:rsidRDefault="00A4270A" w:rsidP="00A4270A">
            <w:pPr>
              <w:widowControl w:val="0"/>
              <w:autoSpaceDE w:val="0"/>
              <w:autoSpaceDN w:val="0"/>
              <w:spacing w:after="0" w:line="240" w:lineRule="auto"/>
              <w:jc w:val="both"/>
              <w:rPr>
                <w:rFonts w:ascii="Arial" w:eastAsia="Times New Roman" w:hAnsi="Arial" w:cs="Arial"/>
                <w:b/>
                <w:bCs/>
                <w:sz w:val="20"/>
                <w:szCs w:val="20"/>
                <w:lang w:eastAsia="en-GB"/>
              </w:rPr>
            </w:pPr>
          </w:p>
          <w:p w14:paraId="3E417EC5" w14:textId="77777777" w:rsidR="00A4270A" w:rsidRPr="00A4270A" w:rsidRDefault="00A4270A" w:rsidP="00A4270A">
            <w:pPr>
              <w:widowControl w:val="0"/>
              <w:autoSpaceDE w:val="0"/>
              <w:autoSpaceDN w:val="0"/>
              <w:spacing w:after="0" w:line="240" w:lineRule="auto"/>
              <w:jc w:val="both"/>
              <w:rPr>
                <w:rFonts w:ascii="Arial" w:eastAsia="Times New Roman" w:hAnsi="Arial" w:cs="Arial"/>
                <w:b/>
                <w:bCs/>
                <w:sz w:val="20"/>
                <w:szCs w:val="20"/>
                <w:lang w:eastAsia="en-GB"/>
              </w:rPr>
            </w:pPr>
          </w:p>
        </w:tc>
      </w:tr>
      <w:tr w:rsidR="00A4270A" w:rsidRPr="00A4270A" w14:paraId="30631190" w14:textId="77777777" w:rsidTr="005F46FE">
        <w:tc>
          <w:tcPr>
            <w:tcW w:w="9855" w:type="dxa"/>
          </w:tcPr>
          <w:p w14:paraId="7DA5DFA3" w14:textId="77777777" w:rsidR="00A4270A" w:rsidRPr="00A4270A" w:rsidRDefault="00A4270A" w:rsidP="00A4270A">
            <w:pPr>
              <w:widowControl w:val="0"/>
              <w:autoSpaceDE w:val="0"/>
              <w:autoSpaceDN w:val="0"/>
              <w:spacing w:after="0" w:line="240" w:lineRule="auto"/>
              <w:jc w:val="both"/>
              <w:rPr>
                <w:rFonts w:ascii="Arial" w:eastAsia="Times New Roman" w:hAnsi="Arial" w:cs="Arial"/>
                <w:b/>
                <w:bCs/>
                <w:sz w:val="20"/>
                <w:szCs w:val="20"/>
                <w:lang w:eastAsia="en-GB"/>
              </w:rPr>
            </w:pPr>
            <w:r w:rsidRPr="00A4270A">
              <w:rPr>
                <w:rFonts w:ascii="Arial" w:eastAsia="Times New Roman" w:hAnsi="Arial" w:cs="Arial"/>
                <w:b/>
                <w:bCs/>
                <w:sz w:val="20"/>
                <w:szCs w:val="20"/>
                <w:lang w:eastAsia="en-GB"/>
              </w:rPr>
              <w:t>CONDITIONS:</w:t>
            </w:r>
          </w:p>
          <w:p w14:paraId="5F815EBC" w14:textId="77777777" w:rsidR="00A4270A" w:rsidRPr="00A4270A" w:rsidRDefault="00A4270A" w:rsidP="00A4270A">
            <w:pPr>
              <w:widowControl w:val="0"/>
              <w:autoSpaceDE w:val="0"/>
              <w:autoSpaceDN w:val="0"/>
              <w:spacing w:after="0" w:line="240" w:lineRule="auto"/>
              <w:jc w:val="both"/>
              <w:rPr>
                <w:rFonts w:ascii="Arial" w:eastAsia="Times New Roman" w:hAnsi="Arial" w:cs="Arial"/>
                <w:b/>
                <w:bCs/>
                <w:sz w:val="20"/>
                <w:szCs w:val="20"/>
                <w:lang w:eastAsia="en-GB"/>
              </w:rPr>
            </w:pPr>
          </w:p>
          <w:p w14:paraId="011C2925" w14:textId="77777777" w:rsidR="00A4270A" w:rsidRPr="00A4270A" w:rsidRDefault="00A4270A" w:rsidP="00A4270A">
            <w:pPr>
              <w:widowControl w:val="0"/>
              <w:autoSpaceDE w:val="0"/>
              <w:autoSpaceDN w:val="0"/>
              <w:spacing w:after="0" w:line="240" w:lineRule="auto"/>
              <w:jc w:val="both"/>
              <w:rPr>
                <w:rFonts w:ascii="Arial" w:eastAsia="Times New Roman" w:hAnsi="Arial" w:cs="Arial"/>
                <w:b/>
                <w:bCs/>
                <w:sz w:val="20"/>
                <w:szCs w:val="20"/>
                <w:lang w:eastAsia="en-GB"/>
              </w:rPr>
            </w:pPr>
          </w:p>
        </w:tc>
      </w:tr>
      <w:tr w:rsidR="00A4270A" w:rsidRPr="00A4270A" w14:paraId="46E11F6E" w14:textId="77777777" w:rsidTr="005F46FE">
        <w:tc>
          <w:tcPr>
            <w:tcW w:w="9855" w:type="dxa"/>
          </w:tcPr>
          <w:p w14:paraId="63A57FBA" w14:textId="77777777" w:rsidR="00A4270A" w:rsidRPr="00A4270A" w:rsidRDefault="00A4270A" w:rsidP="00A4270A">
            <w:pPr>
              <w:widowControl w:val="0"/>
              <w:autoSpaceDE w:val="0"/>
              <w:autoSpaceDN w:val="0"/>
              <w:spacing w:after="0" w:line="240" w:lineRule="auto"/>
              <w:jc w:val="both"/>
              <w:rPr>
                <w:rFonts w:ascii="Arial" w:eastAsia="Times New Roman" w:hAnsi="Arial" w:cs="Arial"/>
                <w:b/>
                <w:bCs/>
                <w:sz w:val="20"/>
                <w:szCs w:val="20"/>
                <w:lang w:eastAsia="en-GB"/>
              </w:rPr>
            </w:pPr>
            <w:r w:rsidRPr="00A4270A">
              <w:rPr>
                <w:rFonts w:ascii="Arial" w:eastAsia="Times New Roman" w:hAnsi="Arial" w:cs="Arial"/>
                <w:b/>
                <w:bCs/>
                <w:sz w:val="20"/>
                <w:szCs w:val="20"/>
                <w:lang w:eastAsia="en-GB"/>
              </w:rPr>
              <w:t>INFORMATIVES:</w:t>
            </w:r>
          </w:p>
          <w:p w14:paraId="5F21F3AC" w14:textId="77777777" w:rsidR="00A4270A" w:rsidRPr="00A4270A" w:rsidRDefault="00A4270A" w:rsidP="00A4270A">
            <w:pPr>
              <w:widowControl w:val="0"/>
              <w:autoSpaceDE w:val="0"/>
              <w:autoSpaceDN w:val="0"/>
              <w:spacing w:after="0" w:line="240" w:lineRule="auto"/>
              <w:jc w:val="both"/>
              <w:rPr>
                <w:rFonts w:ascii="Arial" w:eastAsia="Times New Roman" w:hAnsi="Arial" w:cs="Arial"/>
                <w:b/>
                <w:bCs/>
                <w:sz w:val="20"/>
                <w:szCs w:val="20"/>
                <w:lang w:eastAsia="en-GB"/>
              </w:rPr>
            </w:pPr>
          </w:p>
          <w:p w14:paraId="348E01A0" w14:textId="77777777" w:rsidR="00A4270A" w:rsidRPr="00A4270A" w:rsidRDefault="00A4270A" w:rsidP="00A4270A">
            <w:pPr>
              <w:widowControl w:val="0"/>
              <w:autoSpaceDE w:val="0"/>
              <w:autoSpaceDN w:val="0"/>
              <w:spacing w:after="0" w:line="240" w:lineRule="auto"/>
              <w:jc w:val="both"/>
              <w:rPr>
                <w:rFonts w:ascii="Arial" w:eastAsia="Times New Roman" w:hAnsi="Arial" w:cs="Arial"/>
                <w:b/>
                <w:bCs/>
                <w:sz w:val="20"/>
                <w:szCs w:val="20"/>
                <w:lang w:eastAsia="en-GB"/>
              </w:rPr>
            </w:pPr>
          </w:p>
        </w:tc>
      </w:tr>
      <w:tr w:rsidR="00A4270A" w:rsidRPr="00A4270A" w14:paraId="4C3BCD01" w14:textId="77777777" w:rsidTr="005F46FE">
        <w:tc>
          <w:tcPr>
            <w:tcW w:w="9855" w:type="dxa"/>
          </w:tcPr>
          <w:p w14:paraId="457FA3AA" w14:textId="77777777" w:rsidR="00A4270A" w:rsidRPr="00A4270A" w:rsidRDefault="00A4270A" w:rsidP="00A4270A">
            <w:pPr>
              <w:widowControl w:val="0"/>
              <w:autoSpaceDE w:val="0"/>
              <w:autoSpaceDN w:val="0"/>
              <w:spacing w:after="0" w:line="240" w:lineRule="auto"/>
              <w:jc w:val="both"/>
              <w:rPr>
                <w:rFonts w:ascii="Arial" w:eastAsia="Times New Roman" w:hAnsi="Arial" w:cs="Arial"/>
                <w:b/>
                <w:bCs/>
                <w:sz w:val="20"/>
                <w:szCs w:val="20"/>
                <w:lang w:eastAsia="en-GB"/>
              </w:rPr>
            </w:pPr>
            <w:r w:rsidRPr="00A4270A">
              <w:rPr>
                <w:rFonts w:ascii="Arial" w:eastAsia="Times New Roman" w:hAnsi="Arial" w:cs="Arial"/>
                <w:b/>
                <w:bCs/>
                <w:sz w:val="20"/>
                <w:szCs w:val="20"/>
                <w:lang w:eastAsia="en-GB"/>
              </w:rPr>
              <w:t>UDP POLICIES:</w:t>
            </w:r>
          </w:p>
          <w:p w14:paraId="4CB68F64" w14:textId="77777777" w:rsidR="00A4270A" w:rsidRPr="00A4270A" w:rsidRDefault="00A4270A" w:rsidP="00A4270A">
            <w:pPr>
              <w:widowControl w:val="0"/>
              <w:autoSpaceDE w:val="0"/>
              <w:autoSpaceDN w:val="0"/>
              <w:spacing w:after="0" w:line="240" w:lineRule="auto"/>
              <w:jc w:val="both"/>
              <w:rPr>
                <w:rFonts w:ascii="Arial" w:eastAsia="Times New Roman" w:hAnsi="Arial" w:cs="Arial"/>
                <w:b/>
                <w:bCs/>
                <w:sz w:val="20"/>
                <w:szCs w:val="20"/>
                <w:lang w:eastAsia="en-GB"/>
              </w:rPr>
            </w:pPr>
          </w:p>
          <w:p w14:paraId="12A7D8FB" w14:textId="77777777" w:rsidR="00A4270A" w:rsidRPr="00A4270A" w:rsidRDefault="00A4270A" w:rsidP="00A4270A">
            <w:pPr>
              <w:widowControl w:val="0"/>
              <w:autoSpaceDE w:val="0"/>
              <w:autoSpaceDN w:val="0"/>
              <w:spacing w:after="0" w:line="240" w:lineRule="auto"/>
              <w:jc w:val="both"/>
              <w:rPr>
                <w:rFonts w:ascii="Arial" w:eastAsia="Times New Roman" w:hAnsi="Arial" w:cs="Arial"/>
                <w:b/>
                <w:bCs/>
                <w:sz w:val="20"/>
                <w:szCs w:val="20"/>
                <w:lang w:eastAsia="en-GB"/>
              </w:rPr>
            </w:pPr>
          </w:p>
        </w:tc>
      </w:tr>
      <w:tr w:rsidR="00A4270A" w:rsidRPr="00A4270A" w14:paraId="2CEFEB13" w14:textId="77777777" w:rsidTr="005F46FE">
        <w:tc>
          <w:tcPr>
            <w:tcW w:w="9855" w:type="dxa"/>
          </w:tcPr>
          <w:p w14:paraId="2D348591" w14:textId="77777777" w:rsidR="00A4270A" w:rsidRPr="00A4270A" w:rsidRDefault="00A4270A" w:rsidP="00A4270A">
            <w:pPr>
              <w:widowControl w:val="0"/>
              <w:autoSpaceDE w:val="0"/>
              <w:autoSpaceDN w:val="0"/>
              <w:spacing w:after="0" w:line="240" w:lineRule="auto"/>
              <w:jc w:val="both"/>
              <w:rPr>
                <w:rFonts w:ascii="Arial" w:eastAsia="Times New Roman" w:hAnsi="Arial" w:cs="Arial"/>
                <w:b/>
                <w:bCs/>
                <w:sz w:val="20"/>
                <w:szCs w:val="20"/>
                <w:lang w:eastAsia="en-GB"/>
              </w:rPr>
            </w:pPr>
            <w:r w:rsidRPr="00A4270A">
              <w:rPr>
                <w:rFonts w:ascii="Arial" w:eastAsia="Times New Roman" w:hAnsi="Arial" w:cs="Arial"/>
                <w:b/>
                <w:bCs/>
                <w:sz w:val="20"/>
                <w:szCs w:val="20"/>
                <w:lang w:eastAsia="en-GB"/>
              </w:rPr>
              <w:t>OTHER POLICIES:</w:t>
            </w:r>
          </w:p>
          <w:p w14:paraId="52F4DC39" w14:textId="77777777" w:rsidR="00A4270A" w:rsidRPr="00A4270A" w:rsidRDefault="00A4270A" w:rsidP="00A4270A">
            <w:pPr>
              <w:widowControl w:val="0"/>
              <w:autoSpaceDE w:val="0"/>
              <w:autoSpaceDN w:val="0"/>
              <w:spacing w:after="0" w:line="240" w:lineRule="auto"/>
              <w:jc w:val="both"/>
              <w:rPr>
                <w:rFonts w:ascii="Arial" w:eastAsia="Times New Roman" w:hAnsi="Arial" w:cs="Arial"/>
                <w:b/>
                <w:bCs/>
                <w:sz w:val="20"/>
                <w:szCs w:val="20"/>
                <w:lang w:eastAsia="en-GB"/>
              </w:rPr>
            </w:pPr>
          </w:p>
          <w:p w14:paraId="16B15AAA" w14:textId="77777777" w:rsidR="00A4270A" w:rsidRPr="00A4270A" w:rsidRDefault="00A4270A" w:rsidP="00A4270A">
            <w:pPr>
              <w:widowControl w:val="0"/>
              <w:autoSpaceDE w:val="0"/>
              <w:autoSpaceDN w:val="0"/>
              <w:spacing w:after="0" w:line="240" w:lineRule="auto"/>
              <w:jc w:val="both"/>
              <w:rPr>
                <w:rFonts w:ascii="Arial" w:eastAsia="Times New Roman" w:hAnsi="Arial" w:cs="Arial"/>
                <w:b/>
                <w:bCs/>
                <w:sz w:val="20"/>
                <w:szCs w:val="20"/>
                <w:lang w:eastAsia="en-GB"/>
              </w:rPr>
            </w:pPr>
          </w:p>
        </w:tc>
      </w:tr>
    </w:tbl>
    <w:p w14:paraId="0B19FE0A" w14:textId="77777777" w:rsidR="00A4270A" w:rsidRPr="00A4270A" w:rsidRDefault="00A4270A" w:rsidP="00A4270A">
      <w:pPr>
        <w:widowControl w:val="0"/>
        <w:autoSpaceDE w:val="0"/>
        <w:autoSpaceDN w:val="0"/>
        <w:spacing w:after="0" w:line="240" w:lineRule="auto"/>
        <w:jc w:val="both"/>
        <w:rPr>
          <w:rFonts w:ascii="Arial" w:eastAsia="Times New Roman" w:hAnsi="Arial" w:cs="Arial"/>
          <w:sz w:val="20"/>
          <w:szCs w:val="20"/>
          <w:lang w:eastAsia="en-GB"/>
        </w:rPr>
      </w:pPr>
    </w:p>
    <w:p w14:paraId="7F3379B4" w14:textId="77777777" w:rsidR="00A4270A" w:rsidRPr="00A4270A" w:rsidRDefault="00A4270A" w:rsidP="00A4270A">
      <w:pPr>
        <w:widowControl w:val="0"/>
        <w:autoSpaceDE w:val="0"/>
        <w:autoSpaceDN w:val="0"/>
        <w:spacing w:after="0" w:line="240" w:lineRule="auto"/>
        <w:jc w:val="both"/>
        <w:rPr>
          <w:rFonts w:ascii="Arial" w:eastAsia="Times New Roman" w:hAnsi="Arial" w:cs="Arial"/>
          <w:sz w:val="20"/>
          <w:szCs w:val="20"/>
          <w:lang w:eastAsia="en-GB"/>
        </w:rPr>
      </w:pPr>
      <w:r w:rsidRPr="00A4270A">
        <w:rPr>
          <w:rFonts w:ascii="Arial" w:eastAsia="Times New Roman" w:hAnsi="Arial" w:cs="Arial"/>
          <w:sz w:val="20"/>
          <w:szCs w:val="20"/>
          <w:lang w:eastAsia="en-GB"/>
        </w:rPr>
        <w:br w:type="page"/>
        <w:t xml:space="preserve">The following table will populate as a quick check by running the template once items have been entered into </w:t>
      </w:r>
      <w:proofErr w:type="gramStart"/>
      <w:r w:rsidRPr="00A4270A">
        <w:rPr>
          <w:rFonts w:ascii="Arial" w:eastAsia="Times New Roman" w:hAnsi="Arial" w:cs="Arial"/>
          <w:sz w:val="20"/>
          <w:szCs w:val="20"/>
          <w:lang w:eastAsia="en-GB"/>
        </w:rPr>
        <w:t>Uniform</w:t>
      </w:r>
      <w:proofErr w:type="gramEnd"/>
    </w:p>
    <w:p w14:paraId="74D0F7CE" w14:textId="77777777" w:rsidR="00A4270A" w:rsidRPr="00A4270A" w:rsidRDefault="00A4270A" w:rsidP="00A4270A">
      <w:pPr>
        <w:widowControl w:val="0"/>
        <w:autoSpaceDE w:val="0"/>
        <w:autoSpaceDN w:val="0"/>
        <w:spacing w:after="0" w:line="240" w:lineRule="auto"/>
        <w:jc w:val="both"/>
        <w:rPr>
          <w:rFonts w:ascii="Arial" w:eastAsia="Times New Roman" w:hAnsi="Arial" w:cs="Arial"/>
          <w:sz w:val="20"/>
          <w:szCs w:val="20"/>
          <w:lang w:eastAsia="en-GB"/>
        </w:rPr>
      </w:pPr>
    </w:p>
    <w:p w14:paraId="0FBF9F23" w14:textId="77777777" w:rsidR="00A4270A" w:rsidRPr="00A4270A" w:rsidRDefault="00A4270A" w:rsidP="00A4270A">
      <w:pPr>
        <w:widowControl w:val="0"/>
        <w:autoSpaceDE w:val="0"/>
        <w:autoSpaceDN w:val="0"/>
        <w:spacing w:after="0" w:line="240" w:lineRule="auto"/>
        <w:rPr>
          <w:rFonts w:ascii="Arial" w:eastAsia="Times New Roman" w:hAnsi="Arial" w:cs="Arial"/>
          <w:b/>
          <w:lang w:eastAsia="en-GB"/>
        </w:rPr>
      </w:pPr>
      <w:r w:rsidRPr="00A4270A">
        <w:rPr>
          <w:rFonts w:ascii="Arial" w:eastAsia="Times New Roman" w:hAnsi="Arial" w:cs="Arial"/>
          <w:b/>
          <w:lang w:eastAsia="en-GB"/>
        </w:rPr>
        <w:t>SUMMARY OF CONDITIONS AND INFORMATIVES</w:t>
      </w:r>
    </w:p>
    <w:p w14:paraId="4548BA96" w14:textId="77777777" w:rsidR="00A4270A" w:rsidRPr="00A4270A" w:rsidRDefault="00A4270A" w:rsidP="00A4270A">
      <w:pPr>
        <w:widowControl w:val="0"/>
        <w:autoSpaceDE w:val="0"/>
        <w:autoSpaceDN w:val="0"/>
        <w:spacing w:after="0" w:line="240" w:lineRule="auto"/>
        <w:rPr>
          <w:rFonts w:ascii="Arial" w:eastAsia="Times New Roman" w:hAnsi="Arial" w:cs="Arial"/>
          <w:sz w:val="20"/>
          <w:szCs w:val="20"/>
          <w:lang w:eastAsia="en-GB"/>
        </w:rPr>
      </w:pPr>
    </w:p>
    <w:p w14:paraId="122AE12A" w14:textId="77777777" w:rsidR="00A4270A" w:rsidRPr="00A4270A" w:rsidRDefault="00A4270A" w:rsidP="00A4270A">
      <w:pPr>
        <w:widowControl w:val="0"/>
        <w:pBdr>
          <w:top w:val="single" w:sz="4" w:space="1" w:color="auto"/>
          <w:bottom w:val="single" w:sz="4" w:space="1" w:color="auto"/>
        </w:pBdr>
        <w:autoSpaceDE w:val="0"/>
        <w:autoSpaceDN w:val="0"/>
        <w:spacing w:after="0" w:line="240" w:lineRule="auto"/>
        <w:ind w:left="2268" w:hanging="2268"/>
        <w:rPr>
          <w:rFonts w:ascii="Arial" w:eastAsia="Times New Roman" w:hAnsi="Arial" w:cs="Arial"/>
          <w:b/>
          <w:sz w:val="20"/>
          <w:szCs w:val="20"/>
          <w:lang w:eastAsia="en-GB"/>
        </w:rPr>
      </w:pPr>
      <w:r w:rsidRPr="00A4270A">
        <w:rPr>
          <w:rFonts w:ascii="Arial" w:eastAsia="Times New Roman" w:hAnsi="Arial" w:cs="Arial"/>
          <w:b/>
          <w:sz w:val="20"/>
          <w:szCs w:val="20"/>
          <w:lang w:eastAsia="en-GB"/>
        </w:rPr>
        <w:t>CONDITIONS</w:t>
      </w:r>
    </w:p>
    <w:p w14:paraId="120CC57A" w14:textId="77777777" w:rsidR="00A4270A" w:rsidRPr="00A4270A" w:rsidRDefault="00A4270A" w:rsidP="00A4270A">
      <w:pPr>
        <w:widowControl w:val="0"/>
        <w:tabs>
          <w:tab w:val="left" w:pos="3301"/>
        </w:tabs>
        <w:autoSpaceDE w:val="0"/>
        <w:autoSpaceDN w:val="0"/>
        <w:spacing w:after="0" w:line="240" w:lineRule="auto"/>
        <w:ind w:left="2268" w:hanging="2268"/>
        <w:rPr>
          <w:rFonts w:ascii="Arial" w:eastAsia="Times New Roman" w:hAnsi="Arial" w:cs="Arial"/>
          <w:sz w:val="20"/>
          <w:szCs w:val="20"/>
          <w:lang w:eastAsia="en-GB"/>
        </w:rPr>
      </w:pPr>
      <w:r w:rsidRPr="00A4270A">
        <w:rPr>
          <w:rFonts w:ascii="Arial" w:eastAsia="Times New Roman" w:hAnsi="Arial" w:cs="Arial"/>
          <w:sz w:val="20"/>
          <w:szCs w:val="20"/>
          <w:lang w:eastAsia="en-GB"/>
        </w:rPr>
        <w:tab/>
      </w:r>
    </w:p>
    <w:p w14:paraId="0F009C29" w14:textId="77777777" w:rsidR="00A4270A" w:rsidRPr="00A4270A" w:rsidRDefault="00A4270A" w:rsidP="00A4270A">
      <w:pPr>
        <w:widowControl w:val="0"/>
        <w:autoSpaceDE w:val="0"/>
        <w:autoSpaceDN w:val="0"/>
        <w:spacing w:after="0" w:line="240" w:lineRule="auto"/>
        <w:ind w:left="2268" w:hanging="2268"/>
        <w:rPr>
          <w:rFonts w:ascii="Arial" w:eastAsia="Times New Roman" w:hAnsi="Arial" w:cs="Arial"/>
          <w:sz w:val="20"/>
          <w:szCs w:val="20"/>
          <w:lang w:eastAsia="en-GB"/>
        </w:rPr>
      </w:pPr>
    </w:p>
    <w:p w14:paraId="25738545" w14:textId="77777777" w:rsidR="00A4270A" w:rsidRPr="00A4270A" w:rsidRDefault="00A4270A" w:rsidP="00A4270A">
      <w:pPr>
        <w:widowControl w:val="0"/>
        <w:autoSpaceDE w:val="0"/>
        <w:autoSpaceDN w:val="0"/>
        <w:spacing w:after="0" w:line="240" w:lineRule="auto"/>
        <w:rPr>
          <w:rFonts w:ascii="Arial" w:eastAsia="Times New Roman" w:hAnsi="Arial" w:cs="Arial"/>
          <w:sz w:val="20"/>
          <w:szCs w:val="20"/>
          <w:lang w:eastAsia="en-GB"/>
        </w:rPr>
      </w:pPr>
    </w:p>
    <w:p w14:paraId="5BCC80A1" w14:textId="77777777" w:rsidR="00A4270A" w:rsidRPr="00A4270A" w:rsidRDefault="00A4270A" w:rsidP="00A4270A">
      <w:pPr>
        <w:widowControl w:val="0"/>
        <w:pBdr>
          <w:top w:val="single" w:sz="4" w:space="1" w:color="auto"/>
          <w:bottom w:val="single" w:sz="4" w:space="1" w:color="auto"/>
        </w:pBdr>
        <w:autoSpaceDE w:val="0"/>
        <w:autoSpaceDN w:val="0"/>
        <w:spacing w:after="0" w:line="240" w:lineRule="auto"/>
        <w:rPr>
          <w:rFonts w:ascii="Arial" w:eastAsia="Times New Roman" w:hAnsi="Arial" w:cs="Arial"/>
          <w:b/>
          <w:sz w:val="20"/>
          <w:szCs w:val="20"/>
          <w:lang w:eastAsia="en-GB"/>
        </w:rPr>
      </w:pPr>
      <w:r w:rsidRPr="00A4270A">
        <w:rPr>
          <w:rFonts w:ascii="Arial" w:eastAsia="Times New Roman" w:hAnsi="Arial" w:cs="Arial"/>
          <w:b/>
          <w:sz w:val="20"/>
          <w:szCs w:val="20"/>
          <w:lang w:eastAsia="en-GB"/>
        </w:rPr>
        <w:t>INFORMATIVES</w:t>
      </w:r>
    </w:p>
    <w:p w14:paraId="4F6F9527" w14:textId="77777777" w:rsidR="00A4270A" w:rsidRPr="00A4270A" w:rsidRDefault="00A4270A" w:rsidP="00A4270A">
      <w:pPr>
        <w:widowControl w:val="0"/>
        <w:tabs>
          <w:tab w:val="left" w:pos="3275"/>
        </w:tabs>
        <w:autoSpaceDE w:val="0"/>
        <w:autoSpaceDN w:val="0"/>
        <w:spacing w:after="0" w:line="240" w:lineRule="auto"/>
        <w:ind w:left="2268" w:hanging="2268"/>
        <w:rPr>
          <w:rFonts w:ascii="Arial" w:eastAsia="Times New Roman" w:hAnsi="Arial" w:cs="Arial"/>
          <w:sz w:val="20"/>
          <w:szCs w:val="20"/>
          <w:lang w:eastAsia="en-GB"/>
        </w:rPr>
      </w:pPr>
      <w:r w:rsidRPr="00A4270A">
        <w:rPr>
          <w:rFonts w:ascii="Arial" w:eastAsia="Times New Roman" w:hAnsi="Arial" w:cs="Arial"/>
          <w:sz w:val="20"/>
          <w:szCs w:val="20"/>
          <w:lang w:eastAsia="en-GB"/>
        </w:rPr>
        <w:t>U0079232</w:t>
      </w:r>
      <w:r w:rsidRPr="00A4270A">
        <w:rPr>
          <w:rFonts w:ascii="Arial" w:eastAsia="Times New Roman" w:hAnsi="Arial" w:cs="Arial"/>
          <w:sz w:val="20"/>
          <w:szCs w:val="20"/>
          <w:lang w:eastAsia="en-GB"/>
        </w:rPr>
        <w:tab/>
        <w:t>Composite Informative</w:t>
      </w:r>
    </w:p>
    <w:p w14:paraId="06B9CBE5" w14:textId="77777777" w:rsidR="00A4270A" w:rsidRPr="00A4270A" w:rsidRDefault="00A4270A" w:rsidP="00A4270A">
      <w:pPr>
        <w:widowControl w:val="0"/>
        <w:autoSpaceDE w:val="0"/>
        <w:autoSpaceDN w:val="0"/>
        <w:spacing w:after="0" w:line="240" w:lineRule="auto"/>
        <w:ind w:left="2268" w:hanging="2268"/>
        <w:rPr>
          <w:rFonts w:ascii="Arial" w:eastAsia="Times New Roman" w:hAnsi="Arial" w:cs="Arial"/>
          <w:sz w:val="20"/>
          <w:szCs w:val="20"/>
          <w:lang w:eastAsia="en-GB"/>
        </w:rPr>
      </w:pPr>
      <w:r w:rsidRPr="00A4270A">
        <w:rPr>
          <w:rFonts w:ascii="Arial" w:eastAsia="Times New Roman" w:hAnsi="Arial" w:cs="Arial"/>
          <w:sz w:val="20"/>
          <w:szCs w:val="20"/>
          <w:lang w:eastAsia="en-GB"/>
        </w:rPr>
        <w:t>U0079233</w:t>
      </w:r>
      <w:r w:rsidRPr="00A4270A">
        <w:rPr>
          <w:rFonts w:ascii="Arial" w:eastAsia="Times New Roman" w:hAnsi="Arial" w:cs="Arial"/>
          <w:sz w:val="20"/>
          <w:szCs w:val="20"/>
          <w:lang w:eastAsia="en-GB"/>
        </w:rPr>
        <w:tab/>
        <w:t>NPPF APPROVAL - Para. 38-42</w:t>
      </w:r>
    </w:p>
    <w:p w14:paraId="20CFB1B0" w14:textId="77777777" w:rsidR="00A4270A" w:rsidRPr="00A4270A" w:rsidRDefault="00A4270A" w:rsidP="00A4270A">
      <w:pPr>
        <w:widowControl w:val="0"/>
        <w:autoSpaceDE w:val="0"/>
        <w:autoSpaceDN w:val="0"/>
        <w:spacing w:after="0" w:line="240" w:lineRule="auto"/>
        <w:ind w:left="2268" w:hanging="2268"/>
        <w:rPr>
          <w:rFonts w:ascii="Arial" w:eastAsia="Times New Roman" w:hAnsi="Arial" w:cs="Arial"/>
          <w:sz w:val="20"/>
          <w:szCs w:val="20"/>
          <w:lang w:eastAsia="en-GB"/>
        </w:rPr>
      </w:pPr>
    </w:p>
    <w:p w14:paraId="5AE067D4" w14:textId="77777777" w:rsidR="00A4270A" w:rsidRPr="00A4270A" w:rsidRDefault="00A4270A" w:rsidP="00A4270A">
      <w:pPr>
        <w:widowControl w:val="0"/>
        <w:autoSpaceDE w:val="0"/>
        <w:autoSpaceDN w:val="0"/>
        <w:spacing w:after="0" w:line="240" w:lineRule="auto"/>
        <w:jc w:val="both"/>
        <w:rPr>
          <w:rFonts w:ascii="Arial" w:eastAsia="Times New Roman" w:hAnsi="Arial" w:cs="Arial"/>
          <w:sz w:val="20"/>
          <w:szCs w:val="20"/>
          <w:lang w:eastAsia="en-GB"/>
        </w:rPr>
      </w:pPr>
    </w:p>
    <w:p w14:paraId="63DF77A7" w14:textId="77777777" w:rsidR="00EF7851" w:rsidRDefault="00EF7851"/>
    <w:sectPr w:rsidR="00EF7851">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3018E" w14:textId="77777777" w:rsidR="00CB633F" w:rsidRDefault="00CB633F" w:rsidP="003E6B01">
      <w:pPr>
        <w:spacing w:after="0" w:line="240" w:lineRule="auto"/>
      </w:pPr>
      <w:r>
        <w:separator/>
      </w:r>
    </w:p>
  </w:endnote>
  <w:endnote w:type="continuationSeparator" w:id="0">
    <w:p w14:paraId="0672FCBD" w14:textId="77777777" w:rsidR="00CB633F" w:rsidRDefault="00CB633F" w:rsidP="003E6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C590E" w14:textId="77777777" w:rsidR="00CB633F" w:rsidRDefault="00CB633F" w:rsidP="003E6B01">
      <w:pPr>
        <w:spacing w:after="0" w:line="240" w:lineRule="auto"/>
      </w:pPr>
      <w:r>
        <w:separator/>
      </w:r>
    </w:p>
  </w:footnote>
  <w:footnote w:type="continuationSeparator" w:id="0">
    <w:p w14:paraId="29D06854" w14:textId="77777777" w:rsidR="00CB633F" w:rsidRDefault="00CB633F" w:rsidP="003E6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CCC7" w14:textId="77777777" w:rsidR="003E6B01" w:rsidRDefault="003E6B01">
    <w:pPr>
      <w:pStyle w:val="Header"/>
    </w:pPr>
    <w:r>
      <w:rPr>
        <w:noProof/>
      </w:rPr>
      <mc:AlternateContent>
        <mc:Choice Requires="wps">
          <w:drawing>
            <wp:anchor distT="0" distB="0" distL="114300" distR="114300" simplePos="0" relativeHeight="251659264" behindDoc="0" locked="0" layoutInCell="0" allowOverlap="1" wp14:anchorId="593FD97F" wp14:editId="0187CD02">
              <wp:simplePos x="0" y="0"/>
              <wp:positionH relativeFrom="page">
                <wp:posOffset>0</wp:posOffset>
              </wp:positionH>
              <wp:positionV relativeFrom="page">
                <wp:posOffset>190500</wp:posOffset>
              </wp:positionV>
              <wp:extent cx="7560310" cy="273050"/>
              <wp:effectExtent l="0" t="0" r="0" b="12700"/>
              <wp:wrapNone/>
              <wp:docPr id="1" name="MSIPCM1d6e4a6b96265683cc5855e6"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D08078" w14:textId="77777777" w:rsidR="003E6B01" w:rsidRPr="003E6B01" w:rsidRDefault="003E6B01" w:rsidP="003E6B01">
                          <w:pPr>
                            <w:spacing w:after="0"/>
                            <w:rPr>
                              <w:rFonts w:ascii="Calibri" w:hAnsi="Calibri" w:cs="Calibri"/>
                              <w:color w:val="000000"/>
                              <w:sz w:val="20"/>
                            </w:rPr>
                          </w:pPr>
                          <w:r w:rsidRPr="003E6B01">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93FD97F" id="_x0000_t202" coordsize="21600,21600" o:spt="202" path="m,l,21600r21600,l21600,xe">
              <v:stroke joinstyle="miter"/>
              <v:path gradientshapeok="t" o:connecttype="rect"/>
            </v:shapetype>
            <v:shape id="MSIPCM1d6e4a6b96265683cc5855e6" o:spid="_x0000_s1028"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51D08078" w14:textId="77777777" w:rsidR="003E6B01" w:rsidRPr="003E6B01" w:rsidRDefault="003E6B01" w:rsidP="003E6B01">
                    <w:pPr>
                      <w:spacing w:after="0"/>
                      <w:rPr>
                        <w:rFonts w:ascii="Calibri" w:hAnsi="Calibri" w:cs="Calibri"/>
                        <w:color w:val="000000"/>
                        <w:sz w:val="20"/>
                      </w:rPr>
                    </w:pPr>
                    <w:r w:rsidRPr="003E6B01">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C43B0"/>
    <w:multiLevelType w:val="hybridMultilevel"/>
    <w:tmpl w:val="06F66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6D0EF5"/>
    <w:multiLevelType w:val="multilevel"/>
    <w:tmpl w:val="F900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014EEC"/>
    <w:multiLevelType w:val="hybridMultilevel"/>
    <w:tmpl w:val="F5C0612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3C7D3CF7"/>
    <w:multiLevelType w:val="multilevel"/>
    <w:tmpl w:val="2AF8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50423A"/>
    <w:multiLevelType w:val="multilevel"/>
    <w:tmpl w:val="D8CA7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A862F4"/>
    <w:multiLevelType w:val="hybridMultilevel"/>
    <w:tmpl w:val="FFFFFFFF"/>
    <w:lvl w:ilvl="0" w:tplc="6DDC17E0">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69146CAC"/>
    <w:multiLevelType w:val="hybridMultilevel"/>
    <w:tmpl w:val="87EA805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691756E1"/>
    <w:multiLevelType w:val="multilevel"/>
    <w:tmpl w:val="8C72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18373CF"/>
    <w:multiLevelType w:val="multilevel"/>
    <w:tmpl w:val="4B34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8F0362"/>
    <w:multiLevelType w:val="multilevel"/>
    <w:tmpl w:val="DB98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2023355">
    <w:abstractNumId w:val="7"/>
  </w:num>
  <w:num w:numId="2" w16cid:durableId="1279602158">
    <w:abstractNumId w:val="3"/>
  </w:num>
  <w:num w:numId="3" w16cid:durableId="2140876824">
    <w:abstractNumId w:val="4"/>
  </w:num>
  <w:num w:numId="4" w16cid:durableId="1140340983">
    <w:abstractNumId w:val="9"/>
  </w:num>
  <w:num w:numId="5" w16cid:durableId="1682850760">
    <w:abstractNumId w:val="1"/>
  </w:num>
  <w:num w:numId="6" w16cid:durableId="304315259">
    <w:abstractNumId w:val="8"/>
  </w:num>
  <w:num w:numId="7" w16cid:durableId="667175761">
    <w:abstractNumId w:val="2"/>
  </w:num>
  <w:num w:numId="8" w16cid:durableId="947078187">
    <w:abstractNumId w:val="6"/>
  </w:num>
  <w:num w:numId="9" w16cid:durableId="1636521032">
    <w:abstractNumId w:val="0"/>
  </w:num>
  <w:num w:numId="10" w16cid:durableId="10413210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A47"/>
    <w:rsid w:val="00004725"/>
    <w:rsid w:val="0003632C"/>
    <w:rsid w:val="00043FD8"/>
    <w:rsid w:val="00084D41"/>
    <w:rsid w:val="000A5D97"/>
    <w:rsid w:val="000D14E8"/>
    <w:rsid w:val="000D596C"/>
    <w:rsid w:val="000E3861"/>
    <w:rsid w:val="00126957"/>
    <w:rsid w:val="00132EEC"/>
    <w:rsid w:val="001340E5"/>
    <w:rsid w:val="001526B4"/>
    <w:rsid w:val="00177DEF"/>
    <w:rsid w:val="001F1B5E"/>
    <w:rsid w:val="0021769B"/>
    <w:rsid w:val="002452A6"/>
    <w:rsid w:val="002478BC"/>
    <w:rsid w:val="00271833"/>
    <w:rsid w:val="002904CA"/>
    <w:rsid w:val="00294F81"/>
    <w:rsid w:val="002A2FF7"/>
    <w:rsid w:val="002A7F55"/>
    <w:rsid w:val="002F6BFD"/>
    <w:rsid w:val="003213EB"/>
    <w:rsid w:val="0035006F"/>
    <w:rsid w:val="003A3B74"/>
    <w:rsid w:val="003B4405"/>
    <w:rsid w:val="003E6B01"/>
    <w:rsid w:val="003F593E"/>
    <w:rsid w:val="004130EF"/>
    <w:rsid w:val="0042440A"/>
    <w:rsid w:val="00441C80"/>
    <w:rsid w:val="00451543"/>
    <w:rsid w:val="004932DC"/>
    <w:rsid w:val="004942DC"/>
    <w:rsid w:val="004A1BFD"/>
    <w:rsid w:val="004A3DFB"/>
    <w:rsid w:val="004B6B2C"/>
    <w:rsid w:val="004F1A47"/>
    <w:rsid w:val="004F3C4D"/>
    <w:rsid w:val="00506528"/>
    <w:rsid w:val="0051018B"/>
    <w:rsid w:val="00522327"/>
    <w:rsid w:val="00543175"/>
    <w:rsid w:val="005552C6"/>
    <w:rsid w:val="00566C32"/>
    <w:rsid w:val="00577246"/>
    <w:rsid w:val="00581DEA"/>
    <w:rsid w:val="00592C06"/>
    <w:rsid w:val="005B50AD"/>
    <w:rsid w:val="005D154D"/>
    <w:rsid w:val="005D24D0"/>
    <w:rsid w:val="005E6047"/>
    <w:rsid w:val="005F2ECB"/>
    <w:rsid w:val="00612235"/>
    <w:rsid w:val="00617445"/>
    <w:rsid w:val="006B678B"/>
    <w:rsid w:val="00724DEE"/>
    <w:rsid w:val="00733BE0"/>
    <w:rsid w:val="00735ECC"/>
    <w:rsid w:val="00765081"/>
    <w:rsid w:val="00772C1D"/>
    <w:rsid w:val="00780608"/>
    <w:rsid w:val="0078476A"/>
    <w:rsid w:val="00797234"/>
    <w:rsid w:val="007B65ED"/>
    <w:rsid w:val="0082561F"/>
    <w:rsid w:val="00837D2D"/>
    <w:rsid w:val="00861E62"/>
    <w:rsid w:val="00875FA0"/>
    <w:rsid w:val="00883C36"/>
    <w:rsid w:val="008C048B"/>
    <w:rsid w:val="008C7205"/>
    <w:rsid w:val="00977DD4"/>
    <w:rsid w:val="009817D4"/>
    <w:rsid w:val="009B0786"/>
    <w:rsid w:val="009B46E4"/>
    <w:rsid w:val="00A252A0"/>
    <w:rsid w:val="00A4270A"/>
    <w:rsid w:val="00A75A01"/>
    <w:rsid w:val="00A95CE9"/>
    <w:rsid w:val="00AE219F"/>
    <w:rsid w:val="00B31DC8"/>
    <w:rsid w:val="00B5393F"/>
    <w:rsid w:val="00B539D2"/>
    <w:rsid w:val="00B61EF0"/>
    <w:rsid w:val="00B731D5"/>
    <w:rsid w:val="00BA32B0"/>
    <w:rsid w:val="00BB24A2"/>
    <w:rsid w:val="00BC47BF"/>
    <w:rsid w:val="00BF1B97"/>
    <w:rsid w:val="00C0080F"/>
    <w:rsid w:val="00C0343E"/>
    <w:rsid w:val="00C24568"/>
    <w:rsid w:val="00C42602"/>
    <w:rsid w:val="00C457A2"/>
    <w:rsid w:val="00C56FF7"/>
    <w:rsid w:val="00C9794A"/>
    <w:rsid w:val="00CA366F"/>
    <w:rsid w:val="00CB3C0C"/>
    <w:rsid w:val="00CB633F"/>
    <w:rsid w:val="00CD17C3"/>
    <w:rsid w:val="00D03B52"/>
    <w:rsid w:val="00D27764"/>
    <w:rsid w:val="00D66712"/>
    <w:rsid w:val="00D82070"/>
    <w:rsid w:val="00D93803"/>
    <w:rsid w:val="00D95344"/>
    <w:rsid w:val="00D962E7"/>
    <w:rsid w:val="00DC79DD"/>
    <w:rsid w:val="00DE6A91"/>
    <w:rsid w:val="00DF3914"/>
    <w:rsid w:val="00DF7509"/>
    <w:rsid w:val="00E12284"/>
    <w:rsid w:val="00E316F3"/>
    <w:rsid w:val="00E85F7F"/>
    <w:rsid w:val="00E90223"/>
    <w:rsid w:val="00EA08DB"/>
    <w:rsid w:val="00EE7269"/>
    <w:rsid w:val="00EE739B"/>
    <w:rsid w:val="00EF7851"/>
    <w:rsid w:val="00EF7E75"/>
    <w:rsid w:val="00F03B3B"/>
    <w:rsid w:val="00F05536"/>
    <w:rsid w:val="00F5539C"/>
    <w:rsid w:val="00F965A3"/>
    <w:rsid w:val="00FA136A"/>
    <w:rsid w:val="00FB1F72"/>
    <w:rsid w:val="00FB7D5D"/>
    <w:rsid w:val="00FC440A"/>
    <w:rsid w:val="00FC45A7"/>
    <w:rsid w:val="00FC4972"/>
    <w:rsid w:val="00FD031A"/>
    <w:rsid w:val="00FF3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21237"/>
  <w15:chartTrackingRefBased/>
  <w15:docId w15:val="{5CD1B93F-224E-45E4-A861-25D3DCF67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9"/>
    <w:qFormat/>
    <w:rsid w:val="00EF7851"/>
    <w:pPr>
      <w:keepNext/>
      <w:widowControl w:val="0"/>
      <w:autoSpaceDE w:val="0"/>
      <w:autoSpaceDN w:val="0"/>
      <w:spacing w:after="0" w:line="240" w:lineRule="auto"/>
      <w:jc w:val="right"/>
      <w:outlineLvl w:val="2"/>
    </w:pPr>
    <w:rPr>
      <w:rFonts w:ascii="Arial" w:eastAsia="Times New Roman" w:hAnsi="Arial" w:cs="Arial"/>
      <w:b/>
      <w:bCs/>
      <w:sz w:val="32"/>
      <w:szCs w:val="32"/>
      <w:lang w:eastAsia="en-GB"/>
    </w:rPr>
  </w:style>
  <w:style w:type="paragraph" w:styleId="Heading4">
    <w:name w:val="heading 4"/>
    <w:basedOn w:val="Normal"/>
    <w:next w:val="Normal"/>
    <w:link w:val="Heading4Char"/>
    <w:uiPriority w:val="99"/>
    <w:qFormat/>
    <w:rsid w:val="00EF7851"/>
    <w:pPr>
      <w:keepNext/>
      <w:widowControl w:val="0"/>
      <w:tabs>
        <w:tab w:val="left" w:pos="3261"/>
      </w:tabs>
      <w:autoSpaceDE w:val="0"/>
      <w:autoSpaceDN w:val="0"/>
      <w:spacing w:after="0" w:line="240" w:lineRule="auto"/>
      <w:jc w:val="both"/>
      <w:outlineLvl w:val="3"/>
    </w:pPr>
    <w:rPr>
      <w:rFonts w:ascii="Arial" w:eastAsia="Times New Roman" w:hAnsi="Arial" w:cs="Arial"/>
      <w:b/>
      <w:bCs/>
      <w:lang w:eastAsia="en-GB"/>
    </w:rPr>
  </w:style>
  <w:style w:type="paragraph" w:styleId="Heading6">
    <w:name w:val="heading 6"/>
    <w:basedOn w:val="Normal"/>
    <w:next w:val="Normal"/>
    <w:link w:val="Heading6Char"/>
    <w:uiPriority w:val="99"/>
    <w:qFormat/>
    <w:rsid w:val="00EF7851"/>
    <w:pPr>
      <w:keepNext/>
      <w:widowControl w:val="0"/>
      <w:autoSpaceDE w:val="0"/>
      <w:autoSpaceDN w:val="0"/>
      <w:spacing w:after="0" w:line="240" w:lineRule="auto"/>
      <w:outlineLvl w:val="5"/>
    </w:pPr>
    <w:rPr>
      <w:rFonts w:ascii="Arial" w:eastAsia="Times New Roman" w:hAnsi="Arial" w:cs="Arial"/>
      <w:i/>
      <w:iCs/>
      <w:sz w:val="12"/>
      <w:szCs w:val="1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E6B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3E6B01"/>
  </w:style>
  <w:style w:type="character" w:customStyle="1" w:styleId="normaltextrun">
    <w:name w:val="normaltextrun"/>
    <w:basedOn w:val="DefaultParagraphFont"/>
    <w:rsid w:val="003E6B01"/>
  </w:style>
  <w:style w:type="character" w:customStyle="1" w:styleId="tabchar">
    <w:name w:val="tabchar"/>
    <w:basedOn w:val="DefaultParagraphFont"/>
    <w:rsid w:val="003E6B01"/>
  </w:style>
  <w:style w:type="paragraph" w:styleId="Header">
    <w:name w:val="header"/>
    <w:basedOn w:val="Normal"/>
    <w:link w:val="HeaderChar"/>
    <w:uiPriority w:val="99"/>
    <w:unhideWhenUsed/>
    <w:rsid w:val="003E6B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B01"/>
  </w:style>
  <w:style w:type="paragraph" w:styleId="Footer">
    <w:name w:val="footer"/>
    <w:basedOn w:val="Normal"/>
    <w:link w:val="FooterChar"/>
    <w:uiPriority w:val="99"/>
    <w:unhideWhenUsed/>
    <w:rsid w:val="003E6B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B01"/>
  </w:style>
  <w:style w:type="paragraph" w:styleId="ListParagraph">
    <w:name w:val="List Paragraph"/>
    <w:basedOn w:val="Normal"/>
    <w:uiPriority w:val="34"/>
    <w:qFormat/>
    <w:rsid w:val="004F1A47"/>
    <w:pPr>
      <w:ind w:left="720"/>
      <w:contextualSpacing/>
    </w:pPr>
  </w:style>
  <w:style w:type="character" w:customStyle="1" w:styleId="Heading3Char">
    <w:name w:val="Heading 3 Char"/>
    <w:basedOn w:val="DefaultParagraphFont"/>
    <w:link w:val="Heading3"/>
    <w:uiPriority w:val="99"/>
    <w:rsid w:val="00EF7851"/>
    <w:rPr>
      <w:rFonts w:ascii="Arial" w:eastAsia="Times New Roman" w:hAnsi="Arial" w:cs="Arial"/>
      <w:b/>
      <w:bCs/>
      <w:sz w:val="32"/>
      <w:szCs w:val="32"/>
      <w:lang w:eastAsia="en-GB"/>
    </w:rPr>
  </w:style>
  <w:style w:type="character" w:customStyle="1" w:styleId="Heading4Char">
    <w:name w:val="Heading 4 Char"/>
    <w:basedOn w:val="DefaultParagraphFont"/>
    <w:link w:val="Heading4"/>
    <w:uiPriority w:val="99"/>
    <w:rsid w:val="00EF7851"/>
    <w:rPr>
      <w:rFonts w:ascii="Arial" w:eastAsia="Times New Roman" w:hAnsi="Arial" w:cs="Arial"/>
      <w:b/>
      <w:bCs/>
      <w:lang w:eastAsia="en-GB"/>
    </w:rPr>
  </w:style>
  <w:style w:type="character" w:customStyle="1" w:styleId="Heading6Char">
    <w:name w:val="Heading 6 Char"/>
    <w:basedOn w:val="DefaultParagraphFont"/>
    <w:link w:val="Heading6"/>
    <w:uiPriority w:val="99"/>
    <w:rsid w:val="00EF7851"/>
    <w:rPr>
      <w:rFonts w:ascii="Arial" w:eastAsia="Times New Roman" w:hAnsi="Arial" w:cs="Arial"/>
      <w:i/>
      <w:iCs/>
      <w:sz w:val="12"/>
      <w:szCs w:val="12"/>
      <w:lang w:eastAsia="en-GB"/>
    </w:rPr>
  </w:style>
  <w:style w:type="paragraph" w:styleId="BodyText">
    <w:name w:val="Body Text"/>
    <w:basedOn w:val="Normal"/>
    <w:link w:val="BodyTextChar"/>
    <w:uiPriority w:val="99"/>
    <w:rsid w:val="00EF7851"/>
    <w:pPr>
      <w:widowControl w:val="0"/>
      <w:autoSpaceDE w:val="0"/>
      <w:autoSpaceDN w:val="0"/>
      <w:spacing w:after="0" w:line="240" w:lineRule="auto"/>
    </w:pPr>
    <w:rPr>
      <w:rFonts w:ascii="Times New Roman" w:eastAsia="Times New Roman" w:hAnsi="Times New Roman" w:cs="Times New Roman"/>
      <w:lang w:eastAsia="en-GB"/>
    </w:rPr>
  </w:style>
  <w:style w:type="character" w:customStyle="1" w:styleId="BodyTextChar">
    <w:name w:val="Body Text Char"/>
    <w:basedOn w:val="DefaultParagraphFont"/>
    <w:link w:val="BodyText"/>
    <w:uiPriority w:val="99"/>
    <w:rsid w:val="00EF7851"/>
    <w:rPr>
      <w:rFonts w:ascii="Times New Roman" w:eastAsia="Times New Roman" w:hAnsi="Times New Roman" w:cs="Times New Roman"/>
      <w:lang w:eastAsia="en-GB"/>
    </w:rPr>
  </w:style>
  <w:style w:type="paragraph" w:styleId="Caption">
    <w:name w:val="caption"/>
    <w:basedOn w:val="Normal"/>
    <w:next w:val="Normal"/>
    <w:uiPriority w:val="99"/>
    <w:qFormat/>
    <w:rsid w:val="00EF7851"/>
    <w:pPr>
      <w:widowControl w:val="0"/>
      <w:autoSpaceDE w:val="0"/>
      <w:autoSpaceDN w:val="0"/>
      <w:spacing w:after="0" w:line="240" w:lineRule="auto"/>
      <w:ind w:right="-476"/>
      <w:jc w:val="center"/>
    </w:pPr>
    <w:rPr>
      <w:rFonts w:ascii="Arial" w:eastAsia="Times New Roman" w:hAnsi="Arial" w:cs="Arial"/>
      <w:b/>
      <w:bCs/>
      <w:lang w:eastAsia="en-GB"/>
    </w:rPr>
  </w:style>
  <w:style w:type="table" w:styleId="TableGrid">
    <w:name w:val="Table Grid"/>
    <w:basedOn w:val="TableNormal"/>
    <w:uiPriority w:val="99"/>
    <w:rsid w:val="00EF7851"/>
    <w:pPr>
      <w:widowControl w:val="0"/>
      <w:autoSpaceDE w:val="0"/>
      <w:autoSpaceDN w:val="0"/>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461758">
      <w:bodyDiv w:val="1"/>
      <w:marLeft w:val="0"/>
      <w:marRight w:val="0"/>
      <w:marTop w:val="0"/>
      <w:marBottom w:val="0"/>
      <w:divBdr>
        <w:top w:val="none" w:sz="0" w:space="0" w:color="auto"/>
        <w:left w:val="none" w:sz="0" w:space="0" w:color="auto"/>
        <w:bottom w:val="none" w:sz="0" w:space="0" w:color="auto"/>
        <w:right w:val="none" w:sz="0" w:space="0" w:color="auto"/>
      </w:divBdr>
      <w:divsChild>
        <w:div w:id="379984451">
          <w:marLeft w:val="0"/>
          <w:marRight w:val="0"/>
          <w:marTop w:val="0"/>
          <w:marBottom w:val="0"/>
          <w:divBdr>
            <w:top w:val="none" w:sz="0" w:space="0" w:color="auto"/>
            <w:left w:val="none" w:sz="0" w:space="0" w:color="auto"/>
            <w:bottom w:val="none" w:sz="0" w:space="0" w:color="auto"/>
            <w:right w:val="none" w:sz="0" w:space="0" w:color="auto"/>
          </w:divBdr>
        </w:div>
        <w:div w:id="83309974">
          <w:marLeft w:val="0"/>
          <w:marRight w:val="0"/>
          <w:marTop w:val="0"/>
          <w:marBottom w:val="0"/>
          <w:divBdr>
            <w:top w:val="none" w:sz="0" w:space="0" w:color="auto"/>
            <w:left w:val="none" w:sz="0" w:space="0" w:color="auto"/>
            <w:bottom w:val="none" w:sz="0" w:space="0" w:color="auto"/>
            <w:right w:val="none" w:sz="0" w:space="0" w:color="auto"/>
          </w:divBdr>
        </w:div>
        <w:div w:id="554242003">
          <w:marLeft w:val="0"/>
          <w:marRight w:val="0"/>
          <w:marTop w:val="0"/>
          <w:marBottom w:val="0"/>
          <w:divBdr>
            <w:top w:val="none" w:sz="0" w:space="0" w:color="auto"/>
            <w:left w:val="none" w:sz="0" w:space="0" w:color="auto"/>
            <w:bottom w:val="none" w:sz="0" w:space="0" w:color="auto"/>
            <w:right w:val="none" w:sz="0" w:space="0" w:color="auto"/>
          </w:divBdr>
          <w:divsChild>
            <w:div w:id="460029778">
              <w:marLeft w:val="-75"/>
              <w:marRight w:val="0"/>
              <w:marTop w:val="30"/>
              <w:marBottom w:val="30"/>
              <w:divBdr>
                <w:top w:val="none" w:sz="0" w:space="0" w:color="auto"/>
                <w:left w:val="none" w:sz="0" w:space="0" w:color="auto"/>
                <w:bottom w:val="none" w:sz="0" w:space="0" w:color="auto"/>
                <w:right w:val="none" w:sz="0" w:space="0" w:color="auto"/>
              </w:divBdr>
              <w:divsChild>
                <w:div w:id="511383617">
                  <w:marLeft w:val="0"/>
                  <w:marRight w:val="0"/>
                  <w:marTop w:val="0"/>
                  <w:marBottom w:val="0"/>
                  <w:divBdr>
                    <w:top w:val="none" w:sz="0" w:space="0" w:color="auto"/>
                    <w:left w:val="none" w:sz="0" w:space="0" w:color="auto"/>
                    <w:bottom w:val="none" w:sz="0" w:space="0" w:color="auto"/>
                    <w:right w:val="none" w:sz="0" w:space="0" w:color="auto"/>
                  </w:divBdr>
                  <w:divsChild>
                    <w:div w:id="1092777252">
                      <w:marLeft w:val="0"/>
                      <w:marRight w:val="0"/>
                      <w:marTop w:val="0"/>
                      <w:marBottom w:val="0"/>
                      <w:divBdr>
                        <w:top w:val="none" w:sz="0" w:space="0" w:color="auto"/>
                        <w:left w:val="none" w:sz="0" w:space="0" w:color="auto"/>
                        <w:bottom w:val="none" w:sz="0" w:space="0" w:color="auto"/>
                        <w:right w:val="none" w:sz="0" w:space="0" w:color="auto"/>
                      </w:divBdr>
                    </w:div>
                  </w:divsChild>
                </w:div>
                <w:div w:id="856505089">
                  <w:marLeft w:val="0"/>
                  <w:marRight w:val="0"/>
                  <w:marTop w:val="0"/>
                  <w:marBottom w:val="0"/>
                  <w:divBdr>
                    <w:top w:val="none" w:sz="0" w:space="0" w:color="auto"/>
                    <w:left w:val="none" w:sz="0" w:space="0" w:color="auto"/>
                    <w:bottom w:val="none" w:sz="0" w:space="0" w:color="auto"/>
                    <w:right w:val="none" w:sz="0" w:space="0" w:color="auto"/>
                  </w:divBdr>
                  <w:divsChild>
                    <w:div w:id="302808311">
                      <w:marLeft w:val="0"/>
                      <w:marRight w:val="0"/>
                      <w:marTop w:val="0"/>
                      <w:marBottom w:val="0"/>
                      <w:divBdr>
                        <w:top w:val="none" w:sz="0" w:space="0" w:color="auto"/>
                        <w:left w:val="none" w:sz="0" w:space="0" w:color="auto"/>
                        <w:bottom w:val="none" w:sz="0" w:space="0" w:color="auto"/>
                        <w:right w:val="none" w:sz="0" w:space="0" w:color="auto"/>
                      </w:divBdr>
                    </w:div>
                  </w:divsChild>
                </w:div>
                <w:div w:id="476459747">
                  <w:marLeft w:val="0"/>
                  <w:marRight w:val="0"/>
                  <w:marTop w:val="0"/>
                  <w:marBottom w:val="0"/>
                  <w:divBdr>
                    <w:top w:val="none" w:sz="0" w:space="0" w:color="auto"/>
                    <w:left w:val="none" w:sz="0" w:space="0" w:color="auto"/>
                    <w:bottom w:val="none" w:sz="0" w:space="0" w:color="auto"/>
                    <w:right w:val="none" w:sz="0" w:space="0" w:color="auto"/>
                  </w:divBdr>
                  <w:divsChild>
                    <w:div w:id="706563031">
                      <w:marLeft w:val="0"/>
                      <w:marRight w:val="0"/>
                      <w:marTop w:val="0"/>
                      <w:marBottom w:val="0"/>
                      <w:divBdr>
                        <w:top w:val="none" w:sz="0" w:space="0" w:color="auto"/>
                        <w:left w:val="none" w:sz="0" w:space="0" w:color="auto"/>
                        <w:bottom w:val="none" w:sz="0" w:space="0" w:color="auto"/>
                        <w:right w:val="none" w:sz="0" w:space="0" w:color="auto"/>
                      </w:divBdr>
                    </w:div>
                  </w:divsChild>
                </w:div>
                <w:div w:id="1532382945">
                  <w:marLeft w:val="0"/>
                  <w:marRight w:val="0"/>
                  <w:marTop w:val="0"/>
                  <w:marBottom w:val="0"/>
                  <w:divBdr>
                    <w:top w:val="none" w:sz="0" w:space="0" w:color="auto"/>
                    <w:left w:val="none" w:sz="0" w:space="0" w:color="auto"/>
                    <w:bottom w:val="none" w:sz="0" w:space="0" w:color="auto"/>
                    <w:right w:val="none" w:sz="0" w:space="0" w:color="auto"/>
                  </w:divBdr>
                  <w:divsChild>
                    <w:div w:id="1145393100">
                      <w:marLeft w:val="0"/>
                      <w:marRight w:val="0"/>
                      <w:marTop w:val="0"/>
                      <w:marBottom w:val="0"/>
                      <w:divBdr>
                        <w:top w:val="none" w:sz="0" w:space="0" w:color="auto"/>
                        <w:left w:val="none" w:sz="0" w:space="0" w:color="auto"/>
                        <w:bottom w:val="none" w:sz="0" w:space="0" w:color="auto"/>
                        <w:right w:val="none" w:sz="0" w:space="0" w:color="auto"/>
                      </w:divBdr>
                    </w:div>
                  </w:divsChild>
                </w:div>
                <w:div w:id="214314927">
                  <w:marLeft w:val="0"/>
                  <w:marRight w:val="0"/>
                  <w:marTop w:val="0"/>
                  <w:marBottom w:val="0"/>
                  <w:divBdr>
                    <w:top w:val="none" w:sz="0" w:space="0" w:color="auto"/>
                    <w:left w:val="none" w:sz="0" w:space="0" w:color="auto"/>
                    <w:bottom w:val="none" w:sz="0" w:space="0" w:color="auto"/>
                    <w:right w:val="none" w:sz="0" w:space="0" w:color="auto"/>
                  </w:divBdr>
                  <w:divsChild>
                    <w:div w:id="775251231">
                      <w:marLeft w:val="0"/>
                      <w:marRight w:val="0"/>
                      <w:marTop w:val="0"/>
                      <w:marBottom w:val="0"/>
                      <w:divBdr>
                        <w:top w:val="none" w:sz="0" w:space="0" w:color="auto"/>
                        <w:left w:val="none" w:sz="0" w:space="0" w:color="auto"/>
                        <w:bottom w:val="none" w:sz="0" w:space="0" w:color="auto"/>
                        <w:right w:val="none" w:sz="0" w:space="0" w:color="auto"/>
                      </w:divBdr>
                    </w:div>
                  </w:divsChild>
                </w:div>
                <w:div w:id="301887141">
                  <w:marLeft w:val="0"/>
                  <w:marRight w:val="0"/>
                  <w:marTop w:val="0"/>
                  <w:marBottom w:val="0"/>
                  <w:divBdr>
                    <w:top w:val="none" w:sz="0" w:space="0" w:color="auto"/>
                    <w:left w:val="none" w:sz="0" w:space="0" w:color="auto"/>
                    <w:bottom w:val="none" w:sz="0" w:space="0" w:color="auto"/>
                    <w:right w:val="none" w:sz="0" w:space="0" w:color="auto"/>
                  </w:divBdr>
                  <w:divsChild>
                    <w:div w:id="1525702883">
                      <w:marLeft w:val="0"/>
                      <w:marRight w:val="0"/>
                      <w:marTop w:val="0"/>
                      <w:marBottom w:val="0"/>
                      <w:divBdr>
                        <w:top w:val="none" w:sz="0" w:space="0" w:color="auto"/>
                        <w:left w:val="none" w:sz="0" w:space="0" w:color="auto"/>
                        <w:bottom w:val="none" w:sz="0" w:space="0" w:color="auto"/>
                        <w:right w:val="none" w:sz="0" w:space="0" w:color="auto"/>
                      </w:divBdr>
                    </w:div>
                  </w:divsChild>
                </w:div>
                <w:div w:id="1168985901">
                  <w:marLeft w:val="0"/>
                  <w:marRight w:val="0"/>
                  <w:marTop w:val="0"/>
                  <w:marBottom w:val="0"/>
                  <w:divBdr>
                    <w:top w:val="none" w:sz="0" w:space="0" w:color="auto"/>
                    <w:left w:val="none" w:sz="0" w:space="0" w:color="auto"/>
                    <w:bottom w:val="none" w:sz="0" w:space="0" w:color="auto"/>
                    <w:right w:val="none" w:sz="0" w:space="0" w:color="auto"/>
                  </w:divBdr>
                  <w:divsChild>
                    <w:div w:id="1596477714">
                      <w:marLeft w:val="0"/>
                      <w:marRight w:val="0"/>
                      <w:marTop w:val="0"/>
                      <w:marBottom w:val="0"/>
                      <w:divBdr>
                        <w:top w:val="none" w:sz="0" w:space="0" w:color="auto"/>
                        <w:left w:val="none" w:sz="0" w:space="0" w:color="auto"/>
                        <w:bottom w:val="none" w:sz="0" w:space="0" w:color="auto"/>
                        <w:right w:val="none" w:sz="0" w:space="0" w:color="auto"/>
                      </w:divBdr>
                    </w:div>
                  </w:divsChild>
                </w:div>
                <w:div w:id="941838801">
                  <w:marLeft w:val="0"/>
                  <w:marRight w:val="0"/>
                  <w:marTop w:val="0"/>
                  <w:marBottom w:val="0"/>
                  <w:divBdr>
                    <w:top w:val="none" w:sz="0" w:space="0" w:color="auto"/>
                    <w:left w:val="none" w:sz="0" w:space="0" w:color="auto"/>
                    <w:bottom w:val="none" w:sz="0" w:space="0" w:color="auto"/>
                    <w:right w:val="none" w:sz="0" w:space="0" w:color="auto"/>
                  </w:divBdr>
                  <w:divsChild>
                    <w:div w:id="157306420">
                      <w:marLeft w:val="0"/>
                      <w:marRight w:val="0"/>
                      <w:marTop w:val="0"/>
                      <w:marBottom w:val="0"/>
                      <w:divBdr>
                        <w:top w:val="none" w:sz="0" w:space="0" w:color="auto"/>
                        <w:left w:val="none" w:sz="0" w:space="0" w:color="auto"/>
                        <w:bottom w:val="none" w:sz="0" w:space="0" w:color="auto"/>
                        <w:right w:val="none" w:sz="0" w:space="0" w:color="auto"/>
                      </w:divBdr>
                    </w:div>
                  </w:divsChild>
                </w:div>
                <w:div w:id="569778408">
                  <w:marLeft w:val="0"/>
                  <w:marRight w:val="0"/>
                  <w:marTop w:val="0"/>
                  <w:marBottom w:val="0"/>
                  <w:divBdr>
                    <w:top w:val="none" w:sz="0" w:space="0" w:color="auto"/>
                    <w:left w:val="none" w:sz="0" w:space="0" w:color="auto"/>
                    <w:bottom w:val="none" w:sz="0" w:space="0" w:color="auto"/>
                    <w:right w:val="none" w:sz="0" w:space="0" w:color="auto"/>
                  </w:divBdr>
                  <w:divsChild>
                    <w:div w:id="1455051813">
                      <w:marLeft w:val="0"/>
                      <w:marRight w:val="0"/>
                      <w:marTop w:val="0"/>
                      <w:marBottom w:val="0"/>
                      <w:divBdr>
                        <w:top w:val="none" w:sz="0" w:space="0" w:color="auto"/>
                        <w:left w:val="none" w:sz="0" w:space="0" w:color="auto"/>
                        <w:bottom w:val="none" w:sz="0" w:space="0" w:color="auto"/>
                        <w:right w:val="none" w:sz="0" w:space="0" w:color="auto"/>
                      </w:divBdr>
                    </w:div>
                  </w:divsChild>
                </w:div>
                <w:div w:id="1211267241">
                  <w:marLeft w:val="0"/>
                  <w:marRight w:val="0"/>
                  <w:marTop w:val="0"/>
                  <w:marBottom w:val="0"/>
                  <w:divBdr>
                    <w:top w:val="none" w:sz="0" w:space="0" w:color="auto"/>
                    <w:left w:val="none" w:sz="0" w:space="0" w:color="auto"/>
                    <w:bottom w:val="none" w:sz="0" w:space="0" w:color="auto"/>
                    <w:right w:val="none" w:sz="0" w:space="0" w:color="auto"/>
                  </w:divBdr>
                  <w:divsChild>
                    <w:div w:id="17211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028189">
          <w:marLeft w:val="0"/>
          <w:marRight w:val="0"/>
          <w:marTop w:val="0"/>
          <w:marBottom w:val="0"/>
          <w:divBdr>
            <w:top w:val="none" w:sz="0" w:space="0" w:color="auto"/>
            <w:left w:val="none" w:sz="0" w:space="0" w:color="auto"/>
            <w:bottom w:val="none" w:sz="0" w:space="0" w:color="auto"/>
            <w:right w:val="none" w:sz="0" w:space="0" w:color="auto"/>
          </w:divBdr>
        </w:div>
        <w:div w:id="112016237">
          <w:marLeft w:val="0"/>
          <w:marRight w:val="0"/>
          <w:marTop w:val="0"/>
          <w:marBottom w:val="0"/>
          <w:divBdr>
            <w:top w:val="none" w:sz="0" w:space="0" w:color="auto"/>
            <w:left w:val="none" w:sz="0" w:space="0" w:color="auto"/>
            <w:bottom w:val="none" w:sz="0" w:space="0" w:color="auto"/>
            <w:right w:val="none" w:sz="0" w:space="0" w:color="auto"/>
          </w:divBdr>
        </w:div>
        <w:div w:id="1364481817">
          <w:marLeft w:val="0"/>
          <w:marRight w:val="0"/>
          <w:marTop w:val="0"/>
          <w:marBottom w:val="0"/>
          <w:divBdr>
            <w:top w:val="none" w:sz="0" w:space="0" w:color="auto"/>
            <w:left w:val="none" w:sz="0" w:space="0" w:color="auto"/>
            <w:bottom w:val="none" w:sz="0" w:space="0" w:color="auto"/>
            <w:right w:val="none" w:sz="0" w:space="0" w:color="auto"/>
          </w:divBdr>
        </w:div>
        <w:div w:id="1767732332">
          <w:marLeft w:val="0"/>
          <w:marRight w:val="0"/>
          <w:marTop w:val="0"/>
          <w:marBottom w:val="0"/>
          <w:divBdr>
            <w:top w:val="none" w:sz="0" w:space="0" w:color="auto"/>
            <w:left w:val="none" w:sz="0" w:space="0" w:color="auto"/>
            <w:bottom w:val="none" w:sz="0" w:space="0" w:color="auto"/>
            <w:right w:val="none" w:sz="0" w:space="0" w:color="auto"/>
          </w:divBdr>
        </w:div>
        <w:div w:id="234357849">
          <w:marLeft w:val="0"/>
          <w:marRight w:val="0"/>
          <w:marTop w:val="0"/>
          <w:marBottom w:val="0"/>
          <w:divBdr>
            <w:top w:val="none" w:sz="0" w:space="0" w:color="auto"/>
            <w:left w:val="none" w:sz="0" w:space="0" w:color="auto"/>
            <w:bottom w:val="none" w:sz="0" w:space="0" w:color="auto"/>
            <w:right w:val="none" w:sz="0" w:space="0" w:color="auto"/>
          </w:divBdr>
        </w:div>
        <w:div w:id="1322080615">
          <w:marLeft w:val="0"/>
          <w:marRight w:val="0"/>
          <w:marTop w:val="0"/>
          <w:marBottom w:val="0"/>
          <w:divBdr>
            <w:top w:val="none" w:sz="0" w:space="0" w:color="auto"/>
            <w:left w:val="none" w:sz="0" w:space="0" w:color="auto"/>
            <w:bottom w:val="none" w:sz="0" w:space="0" w:color="auto"/>
            <w:right w:val="none" w:sz="0" w:space="0" w:color="auto"/>
          </w:divBdr>
        </w:div>
        <w:div w:id="1963728093">
          <w:marLeft w:val="0"/>
          <w:marRight w:val="0"/>
          <w:marTop w:val="0"/>
          <w:marBottom w:val="0"/>
          <w:divBdr>
            <w:top w:val="none" w:sz="0" w:space="0" w:color="auto"/>
            <w:left w:val="none" w:sz="0" w:space="0" w:color="auto"/>
            <w:bottom w:val="none" w:sz="0" w:space="0" w:color="auto"/>
            <w:right w:val="none" w:sz="0" w:space="0" w:color="auto"/>
          </w:divBdr>
        </w:div>
        <w:div w:id="1526213991">
          <w:marLeft w:val="0"/>
          <w:marRight w:val="0"/>
          <w:marTop w:val="0"/>
          <w:marBottom w:val="0"/>
          <w:divBdr>
            <w:top w:val="none" w:sz="0" w:space="0" w:color="auto"/>
            <w:left w:val="none" w:sz="0" w:space="0" w:color="auto"/>
            <w:bottom w:val="none" w:sz="0" w:space="0" w:color="auto"/>
            <w:right w:val="none" w:sz="0" w:space="0" w:color="auto"/>
          </w:divBdr>
        </w:div>
        <w:div w:id="1323394496">
          <w:marLeft w:val="0"/>
          <w:marRight w:val="0"/>
          <w:marTop w:val="0"/>
          <w:marBottom w:val="0"/>
          <w:divBdr>
            <w:top w:val="none" w:sz="0" w:space="0" w:color="auto"/>
            <w:left w:val="none" w:sz="0" w:space="0" w:color="auto"/>
            <w:bottom w:val="none" w:sz="0" w:space="0" w:color="auto"/>
            <w:right w:val="none" w:sz="0" w:space="0" w:color="auto"/>
          </w:divBdr>
        </w:div>
        <w:div w:id="196628120">
          <w:marLeft w:val="0"/>
          <w:marRight w:val="0"/>
          <w:marTop w:val="0"/>
          <w:marBottom w:val="0"/>
          <w:divBdr>
            <w:top w:val="none" w:sz="0" w:space="0" w:color="auto"/>
            <w:left w:val="none" w:sz="0" w:space="0" w:color="auto"/>
            <w:bottom w:val="none" w:sz="0" w:space="0" w:color="auto"/>
            <w:right w:val="none" w:sz="0" w:space="0" w:color="auto"/>
          </w:divBdr>
        </w:div>
        <w:div w:id="1247347668">
          <w:marLeft w:val="0"/>
          <w:marRight w:val="0"/>
          <w:marTop w:val="0"/>
          <w:marBottom w:val="0"/>
          <w:divBdr>
            <w:top w:val="none" w:sz="0" w:space="0" w:color="auto"/>
            <w:left w:val="none" w:sz="0" w:space="0" w:color="auto"/>
            <w:bottom w:val="none" w:sz="0" w:space="0" w:color="auto"/>
            <w:right w:val="none" w:sz="0" w:space="0" w:color="auto"/>
          </w:divBdr>
        </w:div>
        <w:div w:id="1532262367">
          <w:marLeft w:val="0"/>
          <w:marRight w:val="0"/>
          <w:marTop w:val="0"/>
          <w:marBottom w:val="0"/>
          <w:divBdr>
            <w:top w:val="none" w:sz="0" w:space="0" w:color="auto"/>
            <w:left w:val="none" w:sz="0" w:space="0" w:color="auto"/>
            <w:bottom w:val="none" w:sz="0" w:space="0" w:color="auto"/>
            <w:right w:val="none" w:sz="0" w:space="0" w:color="auto"/>
          </w:divBdr>
        </w:div>
        <w:div w:id="1681857020">
          <w:marLeft w:val="0"/>
          <w:marRight w:val="0"/>
          <w:marTop w:val="0"/>
          <w:marBottom w:val="0"/>
          <w:divBdr>
            <w:top w:val="none" w:sz="0" w:space="0" w:color="auto"/>
            <w:left w:val="none" w:sz="0" w:space="0" w:color="auto"/>
            <w:bottom w:val="none" w:sz="0" w:space="0" w:color="auto"/>
            <w:right w:val="none" w:sz="0" w:space="0" w:color="auto"/>
          </w:divBdr>
        </w:div>
        <w:div w:id="1432124527">
          <w:marLeft w:val="0"/>
          <w:marRight w:val="0"/>
          <w:marTop w:val="0"/>
          <w:marBottom w:val="0"/>
          <w:divBdr>
            <w:top w:val="none" w:sz="0" w:space="0" w:color="auto"/>
            <w:left w:val="none" w:sz="0" w:space="0" w:color="auto"/>
            <w:bottom w:val="none" w:sz="0" w:space="0" w:color="auto"/>
            <w:right w:val="none" w:sz="0" w:space="0" w:color="auto"/>
          </w:divBdr>
        </w:div>
        <w:div w:id="1517235306">
          <w:marLeft w:val="0"/>
          <w:marRight w:val="0"/>
          <w:marTop w:val="0"/>
          <w:marBottom w:val="0"/>
          <w:divBdr>
            <w:top w:val="none" w:sz="0" w:space="0" w:color="auto"/>
            <w:left w:val="none" w:sz="0" w:space="0" w:color="auto"/>
            <w:bottom w:val="none" w:sz="0" w:space="0" w:color="auto"/>
            <w:right w:val="none" w:sz="0" w:space="0" w:color="auto"/>
          </w:divBdr>
        </w:div>
        <w:div w:id="1024131857">
          <w:marLeft w:val="0"/>
          <w:marRight w:val="0"/>
          <w:marTop w:val="0"/>
          <w:marBottom w:val="0"/>
          <w:divBdr>
            <w:top w:val="none" w:sz="0" w:space="0" w:color="auto"/>
            <w:left w:val="none" w:sz="0" w:space="0" w:color="auto"/>
            <w:bottom w:val="none" w:sz="0" w:space="0" w:color="auto"/>
            <w:right w:val="none" w:sz="0" w:space="0" w:color="auto"/>
          </w:divBdr>
          <w:divsChild>
            <w:div w:id="1115490646">
              <w:marLeft w:val="0"/>
              <w:marRight w:val="0"/>
              <w:marTop w:val="0"/>
              <w:marBottom w:val="0"/>
              <w:divBdr>
                <w:top w:val="none" w:sz="0" w:space="0" w:color="auto"/>
                <w:left w:val="none" w:sz="0" w:space="0" w:color="auto"/>
                <w:bottom w:val="none" w:sz="0" w:space="0" w:color="auto"/>
                <w:right w:val="none" w:sz="0" w:space="0" w:color="auto"/>
              </w:divBdr>
            </w:div>
          </w:divsChild>
        </w:div>
        <w:div w:id="1504904141">
          <w:marLeft w:val="0"/>
          <w:marRight w:val="0"/>
          <w:marTop w:val="0"/>
          <w:marBottom w:val="0"/>
          <w:divBdr>
            <w:top w:val="none" w:sz="0" w:space="0" w:color="auto"/>
            <w:left w:val="none" w:sz="0" w:space="0" w:color="auto"/>
            <w:bottom w:val="none" w:sz="0" w:space="0" w:color="auto"/>
            <w:right w:val="none" w:sz="0" w:space="0" w:color="auto"/>
          </w:divBdr>
          <w:divsChild>
            <w:div w:id="401375132">
              <w:marLeft w:val="0"/>
              <w:marRight w:val="0"/>
              <w:marTop w:val="0"/>
              <w:marBottom w:val="0"/>
              <w:divBdr>
                <w:top w:val="none" w:sz="0" w:space="0" w:color="auto"/>
                <w:left w:val="none" w:sz="0" w:space="0" w:color="auto"/>
                <w:bottom w:val="none" w:sz="0" w:space="0" w:color="auto"/>
                <w:right w:val="none" w:sz="0" w:space="0" w:color="auto"/>
              </w:divBdr>
            </w:div>
            <w:div w:id="932934634">
              <w:marLeft w:val="0"/>
              <w:marRight w:val="0"/>
              <w:marTop w:val="0"/>
              <w:marBottom w:val="0"/>
              <w:divBdr>
                <w:top w:val="none" w:sz="0" w:space="0" w:color="auto"/>
                <w:left w:val="none" w:sz="0" w:space="0" w:color="auto"/>
                <w:bottom w:val="none" w:sz="0" w:space="0" w:color="auto"/>
                <w:right w:val="none" w:sz="0" w:space="0" w:color="auto"/>
              </w:divBdr>
            </w:div>
            <w:div w:id="1880974892">
              <w:marLeft w:val="0"/>
              <w:marRight w:val="0"/>
              <w:marTop w:val="0"/>
              <w:marBottom w:val="0"/>
              <w:divBdr>
                <w:top w:val="none" w:sz="0" w:space="0" w:color="auto"/>
                <w:left w:val="none" w:sz="0" w:space="0" w:color="auto"/>
                <w:bottom w:val="none" w:sz="0" w:space="0" w:color="auto"/>
                <w:right w:val="none" w:sz="0" w:space="0" w:color="auto"/>
              </w:divBdr>
            </w:div>
          </w:divsChild>
        </w:div>
        <w:div w:id="1636838062">
          <w:marLeft w:val="0"/>
          <w:marRight w:val="0"/>
          <w:marTop w:val="0"/>
          <w:marBottom w:val="0"/>
          <w:divBdr>
            <w:top w:val="none" w:sz="0" w:space="0" w:color="auto"/>
            <w:left w:val="none" w:sz="0" w:space="0" w:color="auto"/>
            <w:bottom w:val="none" w:sz="0" w:space="0" w:color="auto"/>
            <w:right w:val="none" w:sz="0" w:space="0" w:color="auto"/>
          </w:divBdr>
        </w:div>
        <w:div w:id="1878541846">
          <w:marLeft w:val="0"/>
          <w:marRight w:val="0"/>
          <w:marTop w:val="0"/>
          <w:marBottom w:val="0"/>
          <w:divBdr>
            <w:top w:val="none" w:sz="0" w:space="0" w:color="auto"/>
            <w:left w:val="none" w:sz="0" w:space="0" w:color="auto"/>
            <w:bottom w:val="none" w:sz="0" w:space="0" w:color="auto"/>
            <w:right w:val="none" w:sz="0" w:space="0" w:color="auto"/>
          </w:divBdr>
        </w:div>
        <w:div w:id="1745643296">
          <w:marLeft w:val="0"/>
          <w:marRight w:val="0"/>
          <w:marTop w:val="0"/>
          <w:marBottom w:val="0"/>
          <w:divBdr>
            <w:top w:val="none" w:sz="0" w:space="0" w:color="auto"/>
            <w:left w:val="none" w:sz="0" w:space="0" w:color="auto"/>
            <w:bottom w:val="none" w:sz="0" w:space="0" w:color="auto"/>
            <w:right w:val="none" w:sz="0" w:space="0" w:color="auto"/>
          </w:divBdr>
        </w:div>
        <w:div w:id="1459685285">
          <w:marLeft w:val="0"/>
          <w:marRight w:val="0"/>
          <w:marTop w:val="0"/>
          <w:marBottom w:val="0"/>
          <w:divBdr>
            <w:top w:val="none" w:sz="0" w:space="0" w:color="auto"/>
            <w:left w:val="none" w:sz="0" w:space="0" w:color="auto"/>
            <w:bottom w:val="none" w:sz="0" w:space="0" w:color="auto"/>
            <w:right w:val="none" w:sz="0" w:space="0" w:color="auto"/>
          </w:divBdr>
        </w:div>
        <w:div w:id="1070077746">
          <w:marLeft w:val="0"/>
          <w:marRight w:val="0"/>
          <w:marTop w:val="0"/>
          <w:marBottom w:val="0"/>
          <w:divBdr>
            <w:top w:val="none" w:sz="0" w:space="0" w:color="auto"/>
            <w:left w:val="none" w:sz="0" w:space="0" w:color="auto"/>
            <w:bottom w:val="none" w:sz="0" w:space="0" w:color="auto"/>
            <w:right w:val="none" w:sz="0" w:space="0" w:color="auto"/>
          </w:divBdr>
        </w:div>
        <w:div w:id="1440445438">
          <w:marLeft w:val="0"/>
          <w:marRight w:val="0"/>
          <w:marTop w:val="0"/>
          <w:marBottom w:val="0"/>
          <w:divBdr>
            <w:top w:val="none" w:sz="0" w:space="0" w:color="auto"/>
            <w:left w:val="none" w:sz="0" w:space="0" w:color="auto"/>
            <w:bottom w:val="none" w:sz="0" w:space="0" w:color="auto"/>
            <w:right w:val="none" w:sz="0" w:space="0" w:color="auto"/>
          </w:divBdr>
        </w:div>
        <w:div w:id="138351967">
          <w:marLeft w:val="0"/>
          <w:marRight w:val="0"/>
          <w:marTop w:val="0"/>
          <w:marBottom w:val="0"/>
          <w:divBdr>
            <w:top w:val="none" w:sz="0" w:space="0" w:color="auto"/>
            <w:left w:val="none" w:sz="0" w:space="0" w:color="auto"/>
            <w:bottom w:val="none" w:sz="0" w:space="0" w:color="auto"/>
            <w:right w:val="none" w:sz="0" w:space="0" w:color="auto"/>
          </w:divBdr>
        </w:div>
        <w:div w:id="1908881573">
          <w:marLeft w:val="0"/>
          <w:marRight w:val="0"/>
          <w:marTop w:val="0"/>
          <w:marBottom w:val="0"/>
          <w:divBdr>
            <w:top w:val="none" w:sz="0" w:space="0" w:color="auto"/>
            <w:left w:val="none" w:sz="0" w:space="0" w:color="auto"/>
            <w:bottom w:val="none" w:sz="0" w:space="0" w:color="auto"/>
            <w:right w:val="none" w:sz="0" w:space="0" w:color="auto"/>
          </w:divBdr>
        </w:div>
        <w:div w:id="747580088">
          <w:marLeft w:val="0"/>
          <w:marRight w:val="0"/>
          <w:marTop w:val="0"/>
          <w:marBottom w:val="0"/>
          <w:divBdr>
            <w:top w:val="none" w:sz="0" w:space="0" w:color="auto"/>
            <w:left w:val="none" w:sz="0" w:space="0" w:color="auto"/>
            <w:bottom w:val="none" w:sz="0" w:space="0" w:color="auto"/>
            <w:right w:val="none" w:sz="0" w:space="0" w:color="auto"/>
          </w:divBdr>
        </w:div>
        <w:div w:id="2038965502">
          <w:marLeft w:val="0"/>
          <w:marRight w:val="0"/>
          <w:marTop w:val="0"/>
          <w:marBottom w:val="0"/>
          <w:divBdr>
            <w:top w:val="none" w:sz="0" w:space="0" w:color="auto"/>
            <w:left w:val="none" w:sz="0" w:space="0" w:color="auto"/>
            <w:bottom w:val="none" w:sz="0" w:space="0" w:color="auto"/>
            <w:right w:val="none" w:sz="0" w:space="0" w:color="auto"/>
          </w:divBdr>
        </w:div>
        <w:div w:id="910388531">
          <w:marLeft w:val="0"/>
          <w:marRight w:val="0"/>
          <w:marTop w:val="0"/>
          <w:marBottom w:val="0"/>
          <w:divBdr>
            <w:top w:val="none" w:sz="0" w:space="0" w:color="auto"/>
            <w:left w:val="none" w:sz="0" w:space="0" w:color="auto"/>
            <w:bottom w:val="none" w:sz="0" w:space="0" w:color="auto"/>
            <w:right w:val="none" w:sz="0" w:space="0" w:color="auto"/>
          </w:divBdr>
        </w:div>
        <w:div w:id="1512447757">
          <w:marLeft w:val="0"/>
          <w:marRight w:val="0"/>
          <w:marTop w:val="0"/>
          <w:marBottom w:val="0"/>
          <w:divBdr>
            <w:top w:val="none" w:sz="0" w:space="0" w:color="auto"/>
            <w:left w:val="none" w:sz="0" w:space="0" w:color="auto"/>
            <w:bottom w:val="none" w:sz="0" w:space="0" w:color="auto"/>
            <w:right w:val="none" w:sz="0" w:space="0" w:color="auto"/>
          </w:divBdr>
        </w:div>
        <w:div w:id="1396661520">
          <w:marLeft w:val="0"/>
          <w:marRight w:val="0"/>
          <w:marTop w:val="0"/>
          <w:marBottom w:val="0"/>
          <w:divBdr>
            <w:top w:val="none" w:sz="0" w:space="0" w:color="auto"/>
            <w:left w:val="none" w:sz="0" w:space="0" w:color="auto"/>
            <w:bottom w:val="none" w:sz="0" w:space="0" w:color="auto"/>
            <w:right w:val="none" w:sz="0" w:space="0" w:color="auto"/>
          </w:divBdr>
        </w:div>
        <w:div w:id="1263344202">
          <w:marLeft w:val="0"/>
          <w:marRight w:val="0"/>
          <w:marTop w:val="0"/>
          <w:marBottom w:val="0"/>
          <w:divBdr>
            <w:top w:val="none" w:sz="0" w:space="0" w:color="auto"/>
            <w:left w:val="none" w:sz="0" w:space="0" w:color="auto"/>
            <w:bottom w:val="none" w:sz="0" w:space="0" w:color="auto"/>
            <w:right w:val="none" w:sz="0" w:space="0" w:color="auto"/>
          </w:divBdr>
        </w:div>
        <w:div w:id="364866977">
          <w:marLeft w:val="0"/>
          <w:marRight w:val="0"/>
          <w:marTop w:val="0"/>
          <w:marBottom w:val="0"/>
          <w:divBdr>
            <w:top w:val="none" w:sz="0" w:space="0" w:color="auto"/>
            <w:left w:val="none" w:sz="0" w:space="0" w:color="auto"/>
            <w:bottom w:val="none" w:sz="0" w:space="0" w:color="auto"/>
            <w:right w:val="none" w:sz="0" w:space="0" w:color="auto"/>
          </w:divBdr>
        </w:div>
        <w:div w:id="1408263805">
          <w:marLeft w:val="0"/>
          <w:marRight w:val="0"/>
          <w:marTop w:val="0"/>
          <w:marBottom w:val="0"/>
          <w:divBdr>
            <w:top w:val="none" w:sz="0" w:space="0" w:color="auto"/>
            <w:left w:val="none" w:sz="0" w:space="0" w:color="auto"/>
            <w:bottom w:val="none" w:sz="0" w:space="0" w:color="auto"/>
            <w:right w:val="none" w:sz="0" w:space="0" w:color="auto"/>
          </w:divBdr>
        </w:div>
        <w:div w:id="2010911594">
          <w:marLeft w:val="0"/>
          <w:marRight w:val="0"/>
          <w:marTop w:val="0"/>
          <w:marBottom w:val="0"/>
          <w:divBdr>
            <w:top w:val="none" w:sz="0" w:space="0" w:color="auto"/>
            <w:left w:val="none" w:sz="0" w:space="0" w:color="auto"/>
            <w:bottom w:val="none" w:sz="0" w:space="0" w:color="auto"/>
            <w:right w:val="none" w:sz="0" w:space="0" w:color="auto"/>
          </w:divBdr>
        </w:div>
        <w:div w:id="1571773711">
          <w:marLeft w:val="0"/>
          <w:marRight w:val="0"/>
          <w:marTop w:val="0"/>
          <w:marBottom w:val="0"/>
          <w:divBdr>
            <w:top w:val="none" w:sz="0" w:space="0" w:color="auto"/>
            <w:left w:val="none" w:sz="0" w:space="0" w:color="auto"/>
            <w:bottom w:val="none" w:sz="0" w:space="0" w:color="auto"/>
            <w:right w:val="none" w:sz="0" w:space="0" w:color="auto"/>
          </w:divBdr>
        </w:div>
        <w:div w:id="441608345">
          <w:marLeft w:val="0"/>
          <w:marRight w:val="0"/>
          <w:marTop w:val="0"/>
          <w:marBottom w:val="0"/>
          <w:divBdr>
            <w:top w:val="none" w:sz="0" w:space="0" w:color="auto"/>
            <w:left w:val="none" w:sz="0" w:space="0" w:color="auto"/>
            <w:bottom w:val="none" w:sz="0" w:space="0" w:color="auto"/>
            <w:right w:val="none" w:sz="0" w:space="0" w:color="auto"/>
          </w:divBdr>
        </w:div>
        <w:div w:id="1290281695">
          <w:marLeft w:val="0"/>
          <w:marRight w:val="0"/>
          <w:marTop w:val="0"/>
          <w:marBottom w:val="0"/>
          <w:divBdr>
            <w:top w:val="none" w:sz="0" w:space="0" w:color="auto"/>
            <w:left w:val="none" w:sz="0" w:space="0" w:color="auto"/>
            <w:bottom w:val="none" w:sz="0" w:space="0" w:color="auto"/>
            <w:right w:val="none" w:sz="0" w:space="0" w:color="auto"/>
          </w:divBdr>
        </w:div>
        <w:div w:id="1729720606">
          <w:marLeft w:val="0"/>
          <w:marRight w:val="0"/>
          <w:marTop w:val="0"/>
          <w:marBottom w:val="0"/>
          <w:divBdr>
            <w:top w:val="none" w:sz="0" w:space="0" w:color="auto"/>
            <w:left w:val="none" w:sz="0" w:space="0" w:color="auto"/>
            <w:bottom w:val="none" w:sz="0" w:space="0" w:color="auto"/>
            <w:right w:val="none" w:sz="0" w:space="0" w:color="auto"/>
          </w:divBdr>
        </w:div>
        <w:div w:id="1050109695">
          <w:marLeft w:val="0"/>
          <w:marRight w:val="0"/>
          <w:marTop w:val="0"/>
          <w:marBottom w:val="0"/>
          <w:divBdr>
            <w:top w:val="none" w:sz="0" w:space="0" w:color="auto"/>
            <w:left w:val="none" w:sz="0" w:space="0" w:color="auto"/>
            <w:bottom w:val="none" w:sz="0" w:space="0" w:color="auto"/>
            <w:right w:val="none" w:sz="0" w:space="0" w:color="auto"/>
          </w:divBdr>
        </w:div>
        <w:div w:id="1908297744">
          <w:marLeft w:val="0"/>
          <w:marRight w:val="0"/>
          <w:marTop w:val="0"/>
          <w:marBottom w:val="0"/>
          <w:divBdr>
            <w:top w:val="none" w:sz="0" w:space="0" w:color="auto"/>
            <w:left w:val="none" w:sz="0" w:space="0" w:color="auto"/>
            <w:bottom w:val="none" w:sz="0" w:space="0" w:color="auto"/>
            <w:right w:val="none" w:sz="0" w:space="0" w:color="auto"/>
          </w:divBdr>
        </w:div>
        <w:div w:id="491065471">
          <w:marLeft w:val="0"/>
          <w:marRight w:val="0"/>
          <w:marTop w:val="0"/>
          <w:marBottom w:val="0"/>
          <w:divBdr>
            <w:top w:val="none" w:sz="0" w:space="0" w:color="auto"/>
            <w:left w:val="none" w:sz="0" w:space="0" w:color="auto"/>
            <w:bottom w:val="none" w:sz="0" w:space="0" w:color="auto"/>
            <w:right w:val="none" w:sz="0" w:space="0" w:color="auto"/>
          </w:divBdr>
        </w:div>
        <w:div w:id="1861621481">
          <w:marLeft w:val="0"/>
          <w:marRight w:val="0"/>
          <w:marTop w:val="0"/>
          <w:marBottom w:val="0"/>
          <w:divBdr>
            <w:top w:val="none" w:sz="0" w:space="0" w:color="auto"/>
            <w:left w:val="none" w:sz="0" w:space="0" w:color="auto"/>
            <w:bottom w:val="none" w:sz="0" w:space="0" w:color="auto"/>
            <w:right w:val="none" w:sz="0" w:space="0" w:color="auto"/>
          </w:divBdr>
        </w:div>
        <w:div w:id="105775405">
          <w:marLeft w:val="0"/>
          <w:marRight w:val="0"/>
          <w:marTop w:val="0"/>
          <w:marBottom w:val="0"/>
          <w:divBdr>
            <w:top w:val="none" w:sz="0" w:space="0" w:color="auto"/>
            <w:left w:val="none" w:sz="0" w:space="0" w:color="auto"/>
            <w:bottom w:val="none" w:sz="0" w:space="0" w:color="auto"/>
            <w:right w:val="none" w:sz="0" w:space="0" w:color="auto"/>
          </w:divBdr>
        </w:div>
        <w:div w:id="782379332">
          <w:marLeft w:val="0"/>
          <w:marRight w:val="0"/>
          <w:marTop w:val="0"/>
          <w:marBottom w:val="0"/>
          <w:divBdr>
            <w:top w:val="none" w:sz="0" w:space="0" w:color="auto"/>
            <w:left w:val="none" w:sz="0" w:space="0" w:color="auto"/>
            <w:bottom w:val="none" w:sz="0" w:space="0" w:color="auto"/>
            <w:right w:val="none" w:sz="0" w:space="0" w:color="auto"/>
          </w:divBdr>
        </w:div>
        <w:div w:id="406343150">
          <w:marLeft w:val="0"/>
          <w:marRight w:val="0"/>
          <w:marTop w:val="0"/>
          <w:marBottom w:val="0"/>
          <w:divBdr>
            <w:top w:val="none" w:sz="0" w:space="0" w:color="auto"/>
            <w:left w:val="none" w:sz="0" w:space="0" w:color="auto"/>
            <w:bottom w:val="none" w:sz="0" w:space="0" w:color="auto"/>
            <w:right w:val="none" w:sz="0" w:space="0" w:color="auto"/>
          </w:divBdr>
        </w:div>
        <w:div w:id="976689686">
          <w:marLeft w:val="0"/>
          <w:marRight w:val="0"/>
          <w:marTop w:val="0"/>
          <w:marBottom w:val="0"/>
          <w:divBdr>
            <w:top w:val="none" w:sz="0" w:space="0" w:color="auto"/>
            <w:left w:val="none" w:sz="0" w:space="0" w:color="auto"/>
            <w:bottom w:val="none" w:sz="0" w:space="0" w:color="auto"/>
            <w:right w:val="none" w:sz="0" w:space="0" w:color="auto"/>
          </w:divBdr>
        </w:div>
        <w:div w:id="1270743781">
          <w:marLeft w:val="0"/>
          <w:marRight w:val="0"/>
          <w:marTop w:val="0"/>
          <w:marBottom w:val="0"/>
          <w:divBdr>
            <w:top w:val="none" w:sz="0" w:space="0" w:color="auto"/>
            <w:left w:val="none" w:sz="0" w:space="0" w:color="auto"/>
            <w:bottom w:val="none" w:sz="0" w:space="0" w:color="auto"/>
            <w:right w:val="none" w:sz="0" w:space="0" w:color="auto"/>
          </w:divBdr>
        </w:div>
        <w:div w:id="625744796">
          <w:marLeft w:val="0"/>
          <w:marRight w:val="0"/>
          <w:marTop w:val="0"/>
          <w:marBottom w:val="0"/>
          <w:divBdr>
            <w:top w:val="none" w:sz="0" w:space="0" w:color="auto"/>
            <w:left w:val="none" w:sz="0" w:space="0" w:color="auto"/>
            <w:bottom w:val="none" w:sz="0" w:space="0" w:color="auto"/>
            <w:right w:val="none" w:sz="0" w:space="0" w:color="auto"/>
          </w:divBdr>
        </w:div>
        <w:div w:id="981039760">
          <w:marLeft w:val="0"/>
          <w:marRight w:val="0"/>
          <w:marTop w:val="0"/>
          <w:marBottom w:val="0"/>
          <w:divBdr>
            <w:top w:val="none" w:sz="0" w:space="0" w:color="auto"/>
            <w:left w:val="none" w:sz="0" w:space="0" w:color="auto"/>
            <w:bottom w:val="none" w:sz="0" w:space="0" w:color="auto"/>
            <w:right w:val="none" w:sz="0" w:space="0" w:color="auto"/>
          </w:divBdr>
        </w:div>
        <w:div w:id="292371467">
          <w:marLeft w:val="0"/>
          <w:marRight w:val="0"/>
          <w:marTop w:val="0"/>
          <w:marBottom w:val="0"/>
          <w:divBdr>
            <w:top w:val="none" w:sz="0" w:space="0" w:color="auto"/>
            <w:left w:val="none" w:sz="0" w:space="0" w:color="auto"/>
            <w:bottom w:val="none" w:sz="0" w:space="0" w:color="auto"/>
            <w:right w:val="none" w:sz="0" w:space="0" w:color="auto"/>
          </w:divBdr>
        </w:div>
        <w:div w:id="429739329">
          <w:marLeft w:val="0"/>
          <w:marRight w:val="0"/>
          <w:marTop w:val="0"/>
          <w:marBottom w:val="0"/>
          <w:divBdr>
            <w:top w:val="none" w:sz="0" w:space="0" w:color="auto"/>
            <w:left w:val="none" w:sz="0" w:space="0" w:color="auto"/>
            <w:bottom w:val="none" w:sz="0" w:space="0" w:color="auto"/>
            <w:right w:val="none" w:sz="0" w:space="0" w:color="auto"/>
          </w:divBdr>
        </w:div>
        <w:div w:id="1507480492">
          <w:marLeft w:val="0"/>
          <w:marRight w:val="0"/>
          <w:marTop w:val="0"/>
          <w:marBottom w:val="0"/>
          <w:divBdr>
            <w:top w:val="none" w:sz="0" w:space="0" w:color="auto"/>
            <w:left w:val="none" w:sz="0" w:space="0" w:color="auto"/>
            <w:bottom w:val="none" w:sz="0" w:space="0" w:color="auto"/>
            <w:right w:val="none" w:sz="0" w:space="0" w:color="auto"/>
          </w:divBdr>
        </w:div>
        <w:div w:id="312485167">
          <w:marLeft w:val="0"/>
          <w:marRight w:val="0"/>
          <w:marTop w:val="0"/>
          <w:marBottom w:val="0"/>
          <w:divBdr>
            <w:top w:val="none" w:sz="0" w:space="0" w:color="auto"/>
            <w:left w:val="none" w:sz="0" w:space="0" w:color="auto"/>
            <w:bottom w:val="none" w:sz="0" w:space="0" w:color="auto"/>
            <w:right w:val="none" w:sz="0" w:space="0" w:color="auto"/>
          </w:divBdr>
        </w:div>
        <w:div w:id="208878821">
          <w:marLeft w:val="0"/>
          <w:marRight w:val="0"/>
          <w:marTop w:val="0"/>
          <w:marBottom w:val="0"/>
          <w:divBdr>
            <w:top w:val="none" w:sz="0" w:space="0" w:color="auto"/>
            <w:left w:val="none" w:sz="0" w:space="0" w:color="auto"/>
            <w:bottom w:val="none" w:sz="0" w:space="0" w:color="auto"/>
            <w:right w:val="none" w:sz="0" w:space="0" w:color="auto"/>
          </w:divBdr>
        </w:div>
        <w:div w:id="737749052">
          <w:marLeft w:val="0"/>
          <w:marRight w:val="0"/>
          <w:marTop w:val="0"/>
          <w:marBottom w:val="0"/>
          <w:divBdr>
            <w:top w:val="none" w:sz="0" w:space="0" w:color="auto"/>
            <w:left w:val="none" w:sz="0" w:space="0" w:color="auto"/>
            <w:bottom w:val="none" w:sz="0" w:space="0" w:color="auto"/>
            <w:right w:val="none" w:sz="0" w:space="0" w:color="auto"/>
          </w:divBdr>
        </w:div>
        <w:div w:id="391346205">
          <w:marLeft w:val="0"/>
          <w:marRight w:val="0"/>
          <w:marTop w:val="0"/>
          <w:marBottom w:val="0"/>
          <w:divBdr>
            <w:top w:val="none" w:sz="0" w:space="0" w:color="auto"/>
            <w:left w:val="none" w:sz="0" w:space="0" w:color="auto"/>
            <w:bottom w:val="none" w:sz="0" w:space="0" w:color="auto"/>
            <w:right w:val="none" w:sz="0" w:space="0" w:color="auto"/>
          </w:divBdr>
        </w:div>
        <w:div w:id="618222106">
          <w:marLeft w:val="0"/>
          <w:marRight w:val="0"/>
          <w:marTop w:val="0"/>
          <w:marBottom w:val="0"/>
          <w:divBdr>
            <w:top w:val="none" w:sz="0" w:space="0" w:color="auto"/>
            <w:left w:val="none" w:sz="0" w:space="0" w:color="auto"/>
            <w:bottom w:val="none" w:sz="0" w:space="0" w:color="auto"/>
            <w:right w:val="none" w:sz="0" w:space="0" w:color="auto"/>
          </w:divBdr>
        </w:div>
        <w:div w:id="1164320024">
          <w:marLeft w:val="0"/>
          <w:marRight w:val="0"/>
          <w:marTop w:val="0"/>
          <w:marBottom w:val="0"/>
          <w:divBdr>
            <w:top w:val="none" w:sz="0" w:space="0" w:color="auto"/>
            <w:left w:val="none" w:sz="0" w:space="0" w:color="auto"/>
            <w:bottom w:val="none" w:sz="0" w:space="0" w:color="auto"/>
            <w:right w:val="none" w:sz="0" w:space="0" w:color="auto"/>
          </w:divBdr>
        </w:div>
        <w:div w:id="609361212">
          <w:marLeft w:val="0"/>
          <w:marRight w:val="0"/>
          <w:marTop w:val="0"/>
          <w:marBottom w:val="0"/>
          <w:divBdr>
            <w:top w:val="none" w:sz="0" w:space="0" w:color="auto"/>
            <w:left w:val="none" w:sz="0" w:space="0" w:color="auto"/>
            <w:bottom w:val="none" w:sz="0" w:space="0" w:color="auto"/>
            <w:right w:val="none" w:sz="0" w:space="0" w:color="auto"/>
          </w:divBdr>
        </w:div>
        <w:div w:id="474643267">
          <w:marLeft w:val="0"/>
          <w:marRight w:val="0"/>
          <w:marTop w:val="0"/>
          <w:marBottom w:val="0"/>
          <w:divBdr>
            <w:top w:val="none" w:sz="0" w:space="0" w:color="auto"/>
            <w:left w:val="none" w:sz="0" w:space="0" w:color="auto"/>
            <w:bottom w:val="none" w:sz="0" w:space="0" w:color="auto"/>
            <w:right w:val="none" w:sz="0" w:space="0" w:color="auto"/>
          </w:divBdr>
        </w:div>
        <w:div w:id="1422028258">
          <w:marLeft w:val="0"/>
          <w:marRight w:val="0"/>
          <w:marTop w:val="0"/>
          <w:marBottom w:val="0"/>
          <w:divBdr>
            <w:top w:val="none" w:sz="0" w:space="0" w:color="auto"/>
            <w:left w:val="none" w:sz="0" w:space="0" w:color="auto"/>
            <w:bottom w:val="none" w:sz="0" w:space="0" w:color="auto"/>
            <w:right w:val="none" w:sz="0" w:space="0" w:color="auto"/>
          </w:divBdr>
        </w:div>
        <w:div w:id="323092799">
          <w:marLeft w:val="0"/>
          <w:marRight w:val="0"/>
          <w:marTop w:val="0"/>
          <w:marBottom w:val="0"/>
          <w:divBdr>
            <w:top w:val="none" w:sz="0" w:space="0" w:color="auto"/>
            <w:left w:val="none" w:sz="0" w:space="0" w:color="auto"/>
            <w:bottom w:val="none" w:sz="0" w:space="0" w:color="auto"/>
            <w:right w:val="none" w:sz="0" w:space="0" w:color="auto"/>
          </w:divBdr>
        </w:div>
        <w:div w:id="1153764950">
          <w:marLeft w:val="0"/>
          <w:marRight w:val="0"/>
          <w:marTop w:val="0"/>
          <w:marBottom w:val="0"/>
          <w:divBdr>
            <w:top w:val="none" w:sz="0" w:space="0" w:color="auto"/>
            <w:left w:val="none" w:sz="0" w:space="0" w:color="auto"/>
            <w:bottom w:val="none" w:sz="0" w:space="0" w:color="auto"/>
            <w:right w:val="none" w:sz="0" w:space="0" w:color="auto"/>
          </w:divBdr>
        </w:div>
        <w:div w:id="103428240">
          <w:marLeft w:val="0"/>
          <w:marRight w:val="0"/>
          <w:marTop w:val="0"/>
          <w:marBottom w:val="0"/>
          <w:divBdr>
            <w:top w:val="none" w:sz="0" w:space="0" w:color="auto"/>
            <w:left w:val="none" w:sz="0" w:space="0" w:color="auto"/>
            <w:bottom w:val="none" w:sz="0" w:space="0" w:color="auto"/>
            <w:right w:val="none" w:sz="0" w:space="0" w:color="auto"/>
          </w:divBdr>
        </w:div>
        <w:div w:id="215237542">
          <w:marLeft w:val="0"/>
          <w:marRight w:val="0"/>
          <w:marTop w:val="0"/>
          <w:marBottom w:val="0"/>
          <w:divBdr>
            <w:top w:val="none" w:sz="0" w:space="0" w:color="auto"/>
            <w:left w:val="none" w:sz="0" w:space="0" w:color="auto"/>
            <w:bottom w:val="none" w:sz="0" w:space="0" w:color="auto"/>
            <w:right w:val="none" w:sz="0" w:space="0" w:color="auto"/>
          </w:divBdr>
        </w:div>
        <w:div w:id="1458598347">
          <w:marLeft w:val="0"/>
          <w:marRight w:val="0"/>
          <w:marTop w:val="0"/>
          <w:marBottom w:val="0"/>
          <w:divBdr>
            <w:top w:val="none" w:sz="0" w:space="0" w:color="auto"/>
            <w:left w:val="none" w:sz="0" w:space="0" w:color="auto"/>
            <w:bottom w:val="none" w:sz="0" w:space="0" w:color="auto"/>
            <w:right w:val="none" w:sz="0" w:space="0" w:color="auto"/>
          </w:divBdr>
        </w:div>
        <w:div w:id="499924812">
          <w:marLeft w:val="0"/>
          <w:marRight w:val="0"/>
          <w:marTop w:val="0"/>
          <w:marBottom w:val="0"/>
          <w:divBdr>
            <w:top w:val="none" w:sz="0" w:space="0" w:color="auto"/>
            <w:left w:val="none" w:sz="0" w:space="0" w:color="auto"/>
            <w:bottom w:val="none" w:sz="0" w:space="0" w:color="auto"/>
            <w:right w:val="none" w:sz="0" w:space="0" w:color="auto"/>
          </w:divBdr>
        </w:div>
        <w:div w:id="1737584754">
          <w:marLeft w:val="0"/>
          <w:marRight w:val="0"/>
          <w:marTop w:val="0"/>
          <w:marBottom w:val="0"/>
          <w:divBdr>
            <w:top w:val="none" w:sz="0" w:space="0" w:color="auto"/>
            <w:left w:val="none" w:sz="0" w:space="0" w:color="auto"/>
            <w:bottom w:val="none" w:sz="0" w:space="0" w:color="auto"/>
            <w:right w:val="none" w:sz="0" w:space="0" w:color="auto"/>
          </w:divBdr>
        </w:div>
        <w:div w:id="1866819865">
          <w:marLeft w:val="0"/>
          <w:marRight w:val="0"/>
          <w:marTop w:val="0"/>
          <w:marBottom w:val="0"/>
          <w:divBdr>
            <w:top w:val="none" w:sz="0" w:space="0" w:color="auto"/>
            <w:left w:val="none" w:sz="0" w:space="0" w:color="auto"/>
            <w:bottom w:val="none" w:sz="0" w:space="0" w:color="auto"/>
            <w:right w:val="none" w:sz="0" w:space="0" w:color="auto"/>
          </w:divBdr>
        </w:div>
        <w:div w:id="2034334983">
          <w:marLeft w:val="0"/>
          <w:marRight w:val="0"/>
          <w:marTop w:val="0"/>
          <w:marBottom w:val="0"/>
          <w:divBdr>
            <w:top w:val="none" w:sz="0" w:space="0" w:color="auto"/>
            <w:left w:val="none" w:sz="0" w:space="0" w:color="auto"/>
            <w:bottom w:val="none" w:sz="0" w:space="0" w:color="auto"/>
            <w:right w:val="none" w:sz="0" w:space="0" w:color="auto"/>
          </w:divBdr>
        </w:div>
        <w:div w:id="345905772">
          <w:marLeft w:val="0"/>
          <w:marRight w:val="0"/>
          <w:marTop w:val="0"/>
          <w:marBottom w:val="0"/>
          <w:divBdr>
            <w:top w:val="none" w:sz="0" w:space="0" w:color="auto"/>
            <w:left w:val="none" w:sz="0" w:space="0" w:color="auto"/>
            <w:bottom w:val="none" w:sz="0" w:space="0" w:color="auto"/>
            <w:right w:val="none" w:sz="0" w:space="0" w:color="auto"/>
          </w:divBdr>
        </w:div>
        <w:div w:id="824323983">
          <w:marLeft w:val="0"/>
          <w:marRight w:val="0"/>
          <w:marTop w:val="0"/>
          <w:marBottom w:val="0"/>
          <w:divBdr>
            <w:top w:val="none" w:sz="0" w:space="0" w:color="auto"/>
            <w:left w:val="none" w:sz="0" w:space="0" w:color="auto"/>
            <w:bottom w:val="none" w:sz="0" w:space="0" w:color="auto"/>
            <w:right w:val="none" w:sz="0" w:space="0" w:color="auto"/>
          </w:divBdr>
        </w:div>
        <w:div w:id="362245535">
          <w:marLeft w:val="0"/>
          <w:marRight w:val="0"/>
          <w:marTop w:val="0"/>
          <w:marBottom w:val="0"/>
          <w:divBdr>
            <w:top w:val="none" w:sz="0" w:space="0" w:color="auto"/>
            <w:left w:val="none" w:sz="0" w:space="0" w:color="auto"/>
            <w:bottom w:val="none" w:sz="0" w:space="0" w:color="auto"/>
            <w:right w:val="none" w:sz="0" w:space="0" w:color="auto"/>
          </w:divBdr>
        </w:div>
        <w:div w:id="513419835">
          <w:marLeft w:val="0"/>
          <w:marRight w:val="0"/>
          <w:marTop w:val="0"/>
          <w:marBottom w:val="0"/>
          <w:divBdr>
            <w:top w:val="none" w:sz="0" w:space="0" w:color="auto"/>
            <w:left w:val="none" w:sz="0" w:space="0" w:color="auto"/>
            <w:bottom w:val="none" w:sz="0" w:space="0" w:color="auto"/>
            <w:right w:val="none" w:sz="0" w:space="0" w:color="auto"/>
          </w:divBdr>
        </w:div>
        <w:div w:id="1090614039">
          <w:marLeft w:val="0"/>
          <w:marRight w:val="0"/>
          <w:marTop w:val="0"/>
          <w:marBottom w:val="0"/>
          <w:divBdr>
            <w:top w:val="none" w:sz="0" w:space="0" w:color="auto"/>
            <w:left w:val="none" w:sz="0" w:space="0" w:color="auto"/>
            <w:bottom w:val="none" w:sz="0" w:space="0" w:color="auto"/>
            <w:right w:val="none" w:sz="0" w:space="0" w:color="auto"/>
          </w:divBdr>
        </w:div>
        <w:div w:id="122161487">
          <w:marLeft w:val="0"/>
          <w:marRight w:val="0"/>
          <w:marTop w:val="0"/>
          <w:marBottom w:val="0"/>
          <w:divBdr>
            <w:top w:val="none" w:sz="0" w:space="0" w:color="auto"/>
            <w:left w:val="none" w:sz="0" w:space="0" w:color="auto"/>
            <w:bottom w:val="none" w:sz="0" w:space="0" w:color="auto"/>
            <w:right w:val="none" w:sz="0" w:space="0" w:color="auto"/>
          </w:divBdr>
          <w:divsChild>
            <w:div w:id="282427034">
              <w:marLeft w:val="-75"/>
              <w:marRight w:val="0"/>
              <w:marTop w:val="30"/>
              <w:marBottom w:val="30"/>
              <w:divBdr>
                <w:top w:val="none" w:sz="0" w:space="0" w:color="auto"/>
                <w:left w:val="none" w:sz="0" w:space="0" w:color="auto"/>
                <w:bottom w:val="none" w:sz="0" w:space="0" w:color="auto"/>
                <w:right w:val="none" w:sz="0" w:space="0" w:color="auto"/>
              </w:divBdr>
              <w:divsChild>
                <w:div w:id="1516460377">
                  <w:marLeft w:val="0"/>
                  <w:marRight w:val="0"/>
                  <w:marTop w:val="0"/>
                  <w:marBottom w:val="0"/>
                  <w:divBdr>
                    <w:top w:val="none" w:sz="0" w:space="0" w:color="auto"/>
                    <w:left w:val="none" w:sz="0" w:space="0" w:color="auto"/>
                    <w:bottom w:val="none" w:sz="0" w:space="0" w:color="auto"/>
                    <w:right w:val="none" w:sz="0" w:space="0" w:color="auto"/>
                  </w:divBdr>
                  <w:divsChild>
                    <w:div w:id="1733111670">
                      <w:marLeft w:val="0"/>
                      <w:marRight w:val="0"/>
                      <w:marTop w:val="0"/>
                      <w:marBottom w:val="0"/>
                      <w:divBdr>
                        <w:top w:val="none" w:sz="0" w:space="0" w:color="auto"/>
                        <w:left w:val="none" w:sz="0" w:space="0" w:color="auto"/>
                        <w:bottom w:val="none" w:sz="0" w:space="0" w:color="auto"/>
                        <w:right w:val="none" w:sz="0" w:space="0" w:color="auto"/>
                      </w:divBdr>
                    </w:div>
                  </w:divsChild>
                </w:div>
                <w:div w:id="190804594">
                  <w:marLeft w:val="0"/>
                  <w:marRight w:val="0"/>
                  <w:marTop w:val="0"/>
                  <w:marBottom w:val="0"/>
                  <w:divBdr>
                    <w:top w:val="none" w:sz="0" w:space="0" w:color="auto"/>
                    <w:left w:val="none" w:sz="0" w:space="0" w:color="auto"/>
                    <w:bottom w:val="none" w:sz="0" w:space="0" w:color="auto"/>
                    <w:right w:val="none" w:sz="0" w:space="0" w:color="auto"/>
                  </w:divBdr>
                  <w:divsChild>
                    <w:div w:id="1012420217">
                      <w:marLeft w:val="0"/>
                      <w:marRight w:val="0"/>
                      <w:marTop w:val="0"/>
                      <w:marBottom w:val="0"/>
                      <w:divBdr>
                        <w:top w:val="none" w:sz="0" w:space="0" w:color="auto"/>
                        <w:left w:val="none" w:sz="0" w:space="0" w:color="auto"/>
                        <w:bottom w:val="none" w:sz="0" w:space="0" w:color="auto"/>
                        <w:right w:val="none" w:sz="0" w:space="0" w:color="auto"/>
                      </w:divBdr>
                    </w:div>
                  </w:divsChild>
                </w:div>
                <w:div w:id="2064939181">
                  <w:marLeft w:val="0"/>
                  <w:marRight w:val="0"/>
                  <w:marTop w:val="0"/>
                  <w:marBottom w:val="0"/>
                  <w:divBdr>
                    <w:top w:val="none" w:sz="0" w:space="0" w:color="auto"/>
                    <w:left w:val="none" w:sz="0" w:space="0" w:color="auto"/>
                    <w:bottom w:val="none" w:sz="0" w:space="0" w:color="auto"/>
                    <w:right w:val="none" w:sz="0" w:space="0" w:color="auto"/>
                  </w:divBdr>
                  <w:divsChild>
                    <w:div w:id="639769502">
                      <w:marLeft w:val="0"/>
                      <w:marRight w:val="0"/>
                      <w:marTop w:val="0"/>
                      <w:marBottom w:val="0"/>
                      <w:divBdr>
                        <w:top w:val="none" w:sz="0" w:space="0" w:color="auto"/>
                        <w:left w:val="none" w:sz="0" w:space="0" w:color="auto"/>
                        <w:bottom w:val="none" w:sz="0" w:space="0" w:color="auto"/>
                        <w:right w:val="none" w:sz="0" w:space="0" w:color="auto"/>
                      </w:divBdr>
                    </w:div>
                  </w:divsChild>
                </w:div>
                <w:div w:id="21514190">
                  <w:marLeft w:val="0"/>
                  <w:marRight w:val="0"/>
                  <w:marTop w:val="0"/>
                  <w:marBottom w:val="0"/>
                  <w:divBdr>
                    <w:top w:val="none" w:sz="0" w:space="0" w:color="auto"/>
                    <w:left w:val="none" w:sz="0" w:space="0" w:color="auto"/>
                    <w:bottom w:val="none" w:sz="0" w:space="0" w:color="auto"/>
                    <w:right w:val="none" w:sz="0" w:space="0" w:color="auto"/>
                  </w:divBdr>
                  <w:divsChild>
                    <w:div w:id="864057202">
                      <w:marLeft w:val="0"/>
                      <w:marRight w:val="0"/>
                      <w:marTop w:val="0"/>
                      <w:marBottom w:val="0"/>
                      <w:divBdr>
                        <w:top w:val="none" w:sz="0" w:space="0" w:color="auto"/>
                        <w:left w:val="none" w:sz="0" w:space="0" w:color="auto"/>
                        <w:bottom w:val="none" w:sz="0" w:space="0" w:color="auto"/>
                        <w:right w:val="none" w:sz="0" w:space="0" w:color="auto"/>
                      </w:divBdr>
                    </w:div>
                  </w:divsChild>
                </w:div>
                <w:div w:id="1739741950">
                  <w:marLeft w:val="0"/>
                  <w:marRight w:val="0"/>
                  <w:marTop w:val="0"/>
                  <w:marBottom w:val="0"/>
                  <w:divBdr>
                    <w:top w:val="none" w:sz="0" w:space="0" w:color="auto"/>
                    <w:left w:val="none" w:sz="0" w:space="0" w:color="auto"/>
                    <w:bottom w:val="none" w:sz="0" w:space="0" w:color="auto"/>
                    <w:right w:val="none" w:sz="0" w:space="0" w:color="auto"/>
                  </w:divBdr>
                  <w:divsChild>
                    <w:div w:id="1511023889">
                      <w:marLeft w:val="0"/>
                      <w:marRight w:val="0"/>
                      <w:marTop w:val="0"/>
                      <w:marBottom w:val="0"/>
                      <w:divBdr>
                        <w:top w:val="none" w:sz="0" w:space="0" w:color="auto"/>
                        <w:left w:val="none" w:sz="0" w:space="0" w:color="auto"/>
                        <w:bottom w:val="none" w:sz="0" w:space="0" w:color="auto"/>
                        <w:right w:val="none" w:sz="0" w:space="0" w:color="auto"/>
                      </w:divBdr>
                    </w:div>
                  </w:divsChild>
                </w:div>
                <w:div w:id="1252620768">
                  <w:marLeft w:val="0"/>
                  <w:marRight w:val="0"/>
                  <w:marTop w:val="0"/>
                  <w:marBottom w:val="0"/>
                  <w:divBdr>
                    <w:top w:val="none" w:sz="0" w:space="0" w:color="auto"/>
                    <w:left w:val="none" w:sz="0" w:space="0" w:color="auto"/>
                    <w:bottom w:val="none" w:sz="0" w:space="0" w:color="auto"/>
                    <w:right w:val="none" w:sz="0" w:space="0" w:color="auto"/>
                  </w:divBdr>
                  <w:divsChild>
                    <w:div w:id="1957786454">
                      <w:marLeft w:val="0"/>
                      <w:marRight w:val="0"/>
                      <w:marTop w:val="0"/>
                      <w:marBottom w:val="0"/>
                      <w:divBdr>
                        <w:top w:val="none" w:sz="0" w:space="0" w:color="auto"/>
                        <w:left w:val="none" w:sz="0" w:space="0" w:color="auto"/>
                        <w:bottom w:val="none" w:sz="0" w:space="0" w:color="auto"/>
                        <w:right w:val="none" w:sz="0" w:space="0" w:color="auto"/>
                      </w:divBdr>
                    </w:div>
                  </w:divsChild>
                </w:div>
                <w:div w:id="1219242094">
                  <w:marLeft w:val="0"/>
                  <w:marRight w:val="0"/>
                  <w:marTop w:val="0"/>
                  <w:marBottom w:val="0"/>
                  <w:divBdr>
                    <w:top w:val="none" w:sz="0" w:space="0" w:color="auto"/>
                    <w:left w:val="none" w:sz="0" w:space="0" w:color="auto"/>
                    <w:bottom w:val="none" w:sz="0" w:space="0" w:color="auto"/>
                    <w:right w:val="none" w:sz="0" w:space="0" w:color="auto"/>
                  </w:divBdr>
                  <w:divsChild>
                    <w:div w:id="709841587">
                      <w:marLeft w:val="0"/>
                      <w:marRight w:val="0"/>
                      <w:marTop w:val="0"/>
                      <w:marBottom w:val="0"/>
                      <w:divBdr>
                        <w:top w:val="none" w:sz="0" w:space="0" w:color="auto"/>
                        <w:left w:val="none" w:sz="0" w:space="0" w:color="auto"/>
                        <w:bottom w:val="none" w:sz="0" w:space="0" w:color="auto"/>
                        <w:right w:val="none" w:sz="0" w:space="0" w:color="auto"/>
                      </w:divBdr>
                    </w:div>
                  </w:divsChild>
                </w:div>
                <w:div w:id="405105718">
                  <w:marLeft w:val="0"/>
                  <w:marRight w:val="0"/>
                  <w:marTop w:val="0"/>
                  <w:marBottom w:val="0"/>
                  <w:divBdr>
                    <w:top w:val="none" w:sz="0" w:space="0" w:color="auto"/>
                    <w:left w:val="none" w:sz="0" w:space="0" w:color="auto"/>
                    <w:bottom w:val="none" w:sz="0" w:space="0" w:color="auto"/>
                    <w:right w:val="none" w:sz="0" w:space="0" w:color="auto"/>
                  </w:divBdr>
                  <w:divsChild>
                    <w:div w:id="404303856">
                      <w:marLeft w:val="0"/>
                      <w:marRight w:val="0"/>
                      <w:marTop w:val="0"/>
                      <w:marBottom w:val="0"/>
                      <w:divBdr>
                        <w:top w:val="none" w:sz="0" w:space="0" w:color="auto"/>
                        <w:left w:val="none" w:sz="0" w:space="0" w:color="auto"/>
                        <w:bottom w:val="none" w:sz="0" w:space="0" w:color="auto"/>
                        <w:right w:val="none" w:sz="0" w:space="0" w:color="auto"/>
                      </w:divBdr>
                    </w:div>
                  </w:divsChild>
                </w:div>
                <w:div w:id="1698964014">
                  <w:marLeft w:val="0"/>
                  <w:marRight w:val="0"/>
                  <w:marTop w:val="0"/>
                  <w:marBottom w:val="0"/>
                  <w:divBdr>
                    <w:top w:val="none" w:sz="0" w:space="0" w:color="auto"/>
                    <w:left w:val="none" w:sz="0" w:space="0" w:color="auto"/>
                    <w:bottom w:val="none" w:sz="0" w:space="0" w:color="auto"/>
                    <w:right w:val="none" w:sz="0" w:space="0" w:color="auto"/>
                  </w:divBdr>
                  <w:divsChild>
                    <w:div w:id="131951613">
                      <w:marLeft w:val="0"/>
                      <w:marRight w:val="0"/>
                      <w:marTop w:val="0"/>
                      <w:marBottom w:val="0"/>
                      <w:divBdr>
                        <w:top w:val="none" w:sz="0" w:space="0" w:color="auto"/>
                        <w:left w:val="none" w:sz="0" w:space="0" w:color="auto"/>
                        <w:bottom w:val="none" w:sz="0" w:space="0" w:color="auto"/>
                        <w:right w:val="none" w:sz="0" w:space="0" w:color="auto"/>
                      </w:divBdr>
                    </w:div>
                  </w:divsChild>
                </w:div>
                <w:div w:id="826629892">
                  <w:marLeft w:val="0"/>
                  <w:marRight w:val="0"/>
                  <w:marTop w:val="0"/>
                  <w:marBottom w:val="0"/>
                  <w:divBdr>
                    <w:top w:val="none" w:sz="0" w:space="0" w:color="auto"/>
                    <w:left w:val="none" w:sz="0" w:space="0" w:color="auto"/>
                    <w:bottom w:val="none" w:sz="0" w:space="0" w:color="auto"/>
                    <w:right w:val="none" w:sz="0" w:space="0" w:color="auto"/>
                  </w:divBdr>
                  <w:divsChild>
                    <w:div w:id="1552380203">
                      <w:marLeft w:val="0"/>
                      <w:marRight w:val="0"/>
                      <w:marTop w:val="0"/>
                      <w:marBottom w:val="0"/>
                      <w:divBdr>
                        <w:top w:val="none" w:sz="0" w:space="0" w:color="auto"/>
                        <w:left w:val="none" w:sz="0" w:space="0" w:color="auto"/>
                        <w:bottom w:val="none" w:sz="0" w:space="0" w:color="auto"/>
                        <w:right w:val="none" w:sz="0" w:space="0" w:color="auto"/>
                      </w:divBdr>
                    </w:div>
                  </w:divsChild>
                </w:div>
                <w:div w:id="618337723">
                  <w:marLeft w:val="0"/>
                  <w:marRight w:val="0"/>
                  <w:marTop w:val="0"/>
                  <w:marBottom w:val="0"/>
                  <w:divBdr>
                    <w:top w:val="none" w:sz="0" w:space="0" w:color="auto"/>
                    <w:left w:val="none" w:sz="0" w:space="0" w:color="auto"/>
                    <w:bottom w:val="none" w:sz="0" w:space="0" w:color="auto"/>
                    <w:right w:val="none" w:sz="0" w:space="0" w:color="auto"/>
                  </w:divBdr>
                  <w:divsChild>
                    <w:div w:id="1133904700">
                      <w:marLeft w:val="0"/>
                      <w:marRight w:val="0"/>
                      <w:marTop w:val="0"/>
                      <w:marBottom w:val="0"/>
                      <w:divBdr>
                        <w:top w:val="none" w:sz="0" w:space="0" w:color="auto"/>
                        <w:left w:val="none" w:sz="0" w:space="0" w:color="auto"/>
                        <w:bottom w:val="none" w:sz="0" w:space="0" w:color="auto"/>
                        <w:right w:val="none" w:sz="0" w:space="0" w:color="auto"/>
                      </w:divBdr>
                    </w:div>
                  </w:divsChild>
                </w:div>
                <w:div w:id="194273600">
                  <w:marLeft w:val="0"/>
                  <w:marRight w:val="0"/>
                  <w:marTop w:val="0"/>
                  <w:marBottom w:val="0"/>
                  <w:divBdr>
                    <w:top w:val="none" w:sz="0" w:space="0" w:color="auto"/>
                    <w:left w:val="none" w:sz="0" w:space="0" w:color="auto"/>
                    <w:bottom w:val="none" w:sz="0" w:space="0" w:color="auto"/>
                    <w:right w:val="none" w:sz="0" w:space="0" w:color="auto"/>
                  </w:divBdr>
                  <w:divsChild>
                    <w:div w:id="1099563922">
                      <w:marLeft w:val="0"/>
                      <w:marRight w:val="0"/>
                      <w:marTop w:val="0"/>
                      <w:marBottom w:val="0"/>
                      <w:divBdr>
                        <w:top w:val="none" w:sz="0" w:space="0" w:color="auto"/>
                        <w:left w:val="none" w:sz="0" w:space="0" w:color="auto"/>
                        <w:bottom w:val="none" w:sz="0" w:space="0" w:color="auto"/>
                        <w:right w:val="none" w:sz="0" w:space="0" w:color="auto"/>
                      </w:divBdr>
                    </w:div>
                  </w:divsChild>
                </w:div>
                <w:div w:id="527254074">
                  <w:marLeft w:val="0"/>
                  <w:marRight w:val="0"/>
                  <w:marTop w:val="0"/>
                  <w:marBottom w:val="0"/>
                  <w:divBdr>
                    <w:top w:val="none" w:sz="0" w:space="0" w:color="auto"/>
                    <w:left w:val="none" w:sz="0" w:space="0" w:color="auto"/>
                    <w:bottom w:val="none" w:sz="0" w:space="0" w:color="auto"/>
                    <w:right w:val="none" w:sz="0" w:space="0" w:color="auto"/>
                  </w:divBdr>
                  <w:divsChild>
                    <w:div w:id="1904295291">
                      <w:marLeft w:val="0"/>
                      <w:marRight w:val="0"/>
                      <w:marTop w:val="0"/>
                      <w:marBottom w:val="0"/>
                      <w:divBdr>
                        <w:top w:val="none" w:sz="0" w:space="0" w:color="auto"/>
                        <w:left w:val="none" w:sz="0" w:space="0" w:color="auto"/>
                        <w:bottom w:val="none" w:sz="0" w:space="0" w:color="auto"/>
                        <w:right w:val="none" w:sz="0" w:space="0" w:color="auto"/>
                      </w:divBdr>
                    </w:div>
                  </w:divsChild>
                </w:div>
                <w:div w:id="1531451056">
                  <w:marLeft w:val="0"/>
                  <w:marRight w:val="0"/>
                  <w:marTop w:val="0"/>
                  <w:marBottom w:val="0"/>
                  <w:divBdr>
                    <w:top w:val="none" w:sz="0" w:space="0" w:color="auto"/>
                    <w:left w:val="none" w:sz="0" w:space="0" w:color="auto"/>
                    <w:bottom w:val="none" w:sz="0" w:space="0" w:color="auto"/>
                    <w:right w:val="none" w:sz="0" w:space="0" w:color="auto"/>
                  </w:divBdr>
                  <w:divsChild>
                    <w:div w:id="888029287">
                      <w:marLeft w:val="0"/>
                      <w:marRight w:val="0"/>
                      <w:marTop w:val="0"/>
                      <w:marBottom w:val="0"/>
                      <w:divBdr>
                        <w:top w:val="none" w:sz="0" w:space="0" w:color="auto"/>
                        <w:left w:val="none" w:sz="0" w:space="0" w:color="auto"/>
                        <w:bottom w:val="none" w:sz="0" w:space="0" w:color="auto"/>
                        <w:right w:val="none" w:sz="0" w:space="0" w:color="auto"/>
                      </w:divBdr>
                    </w:div>
                  </w:divsChild>
                </w:div>
                <w:div w:id="2016884377">
                  <w:marLeft w:val="0"/>
                  <w:marRight w:val="0"/>
                  <w:marTop w:val="0"/>
                  <w:marBottom w:val="0"/>
                  <w:divBdr>
                    <w:top w:val="none" w:sz="0" w:space="0" w:color="auto"/>
                    <w:left w:val="none" w:sz="0" w:space="0" w:color="auto"/>
                    <w:bottom w:val="none" w:sz="0" w:space="0" w:color="auto"/>
                    <w:right w:val="none" w:sz="0" w:space="0" w:color="auto"/>
                  </w:divBdr>
                  <w:divsChild>
                    <w:div w:id="1951086906">
                      <w:marLeft w:val="0"/>
                      <w:marRight w:val="0"/>
                      <w:marTop w:val="0"/>
                      <w:marBottom w:val="0"/>
                      <w:divBdr>
                        <w:top w:val="none" w:sz="0" w:space="0" w:color="auto"/>
                        <w:left w:val="none" w:sz="0" w:space="0" w:color="auto"/>
                        <w:bottom w:val="none" w:sz="0" w:space="0" w:color="auto"/>
                        <w:right w:val="none" w:sz="0" w:space="0" w:color="auto"/>
                      </w:divBdr>
                    </w:div>
                  </w:divsChild>
                </w:div>
                <w:div w:id="1955744330">
                  <w:marLeft w:val="0"/>
                  <w:marRight w:val="0"/>
                  <w:marTop w:val="0"/>
                  <w:marBottom w:val="0"/>
                  <w:divBdr>
                    <w:top w:val="none" w:sz="0" w:space="0" w:color="auto"/>
                    <w:left w:val="none" w:sz="0" w:space="0" w:color="auto"/>
                    <w:bottom w:val="none" w:sz="0" w:space="0" w:color="auto"/>
                    <w:right w:val="none" w:sz="0" w:space="0" w:color="auto"/>
                  </w:divBdr>
                  <w:divsChild>
                    <w:div w:id="488787029">
                      <w:marLeft w:val="0"/>
                      <w:marRight w:val="0"/>
                      <w:marTop w:val="0"/>
                      <w:marBottom w:val="0"/>
                      <w:divBdr>
                        <w:top w:val="none" w:sz="0" w:space="0" w:color="auto"/>
                        <w:left w:val="none" w:sz="0" w:space="0" w:color="auto"/>
                        <w:bottom w:val="none" w:sz="0" w:space="0" w:color="auto"/>
                        <w:right w:val="none" w:sz="0" w:space="0" w:color="auto"/>
                      </w:divBdr>
                    </w:div>
                  </w:divsChild>
                </w:div>
                <w:div w:id="2125229540">
                  <w:marLeft w:val="0"/>
                  <w:marRight w:val="0"/>
                  <w:marTop w:val="0"/>
                  <w:marBottom w:val="0"/>
                  <w:divBdr>
                    <w:top w:val="none" w:sz="0" w:space="0" w:color="auto"/>
                    <w:left w:val="none" w:sz="0" w:space="0" w:color="auto"/>
                    <w:bottom w:val="none" w:sz="0" w:space="0" w:color="auto"/>
                    <w:right w:val="none" w:sz="0" w:space="0" w:color="auto"/>
                  </w:divBdr>
                  <w:divsChild>
                    <w:div w:id="270747089">
                      <w:marLeft w:val="0"/>
                      <w:marRight w:val="0"/>
                      <w:marTop w:val="0"/>
                      <w:marBottom w:val="0"/>
                      <w:divBdr>
                        <w:top w:val="none" w:sz="0" w:space="0" w:color="auto"/>
                        <w:left w:val="none" w:sz="0" w:space="0" w:color="auto"/>
                        <w:bottom w:val="none" w:sz="0" w:space="0" w:color="auto"/>
                        <w:right w:val="none" w:sz="0" w:space="0" w:color="auto"/>
                      </w:divBdr>
                    </w:div>
                  </w:divsChild>
                </w:div>
                <w:div w:id="1785341443">
                  <w:marLeft w:val="0"/>
                  <w:marRight w:val="0"/>
                  <w:marTop w:val="0"/>
                  <w:marBottom w:val="0"/>
                  <w:divBdr>
                    <w:top w:val="none" w:sz="0" w:space="0" w:color="auto"/>
                    <w:left w:val="none" w:sz="0" w:space="0" w:color="auto"/>
                    <w:bottom w:val="none" w:sz="0" w:space="0" w:color="auto"/>
                    <w:right w:val="none" w:sz="0" w:space="0" w:color="auto"/>
                  </w:divBdr>
                  <w:divsChild>
                    <w:div w:id="1572692568">
                      <w:marLeft w:val="0"/>
                      <w:marRight w:val="0"/>
                      <w:marTop w:val="0"/>
                      <w:marBottom w:val="0"/>
                      <w:divBdr>
                        <w:top w:val="none" w:sz="0" w:space="0" w:color="auto"/>
                        <w:left w:val="none" w:sz="0" w:space="0" w:color="auto"/>
                        <w:bottom w:val="none" w:sz="0" w:space="0" w:color="auto"/>
                        <w:right w:val="none" w:sz="0" w:space="0" w:color="auto"/>
                      </w:divBdr>
                    </w:div>
                  </w:divsChild>
                </w:div>
                <w:div w:id="1607302153">
                  <w:marLeft w:val="0"/>
                  <w:marRight w:val="0"/>
                  <w:marTop w:val="0"/>
                  <w:marBottom w:val="0"/>
                  <w:divBdr>
                    <w:top w:val="none" w:sz="0" w:space="0" w:color="auto"/>
                    <w:left w:val="none" w:sz="0" w:space="0" w:color="auto"/>
                    <w:bottom w:val="none" w:sz="0" w:space="0" w:color="auto"/>
                    <w:right w:val="none" w:sz="0" w:space="0" w:color="auto"/>
                  </w:divBdr>
                  <w:divsChild>
                    <w:div w:id="1486816869">
                      <w:marLeft w:val="0"/>
                      <w:marRight w:val="0"/>
                      <w:marTop w:val="0"/>
                      <w:marBottom w:val="0"/>
                      <w:divBdr>
                        <w:top w:val="none" w:sz="0" w:space="0" w:color="auto"/>
                        <w:left w:val="none" w:sz="0" w:space="0" w:color="auto"/>
                        <w:bottom w:val="none" w:sz="0" w:space="0" w:color="auto"/>
                        <w:right w:val="none" w:sz="0" w:space="0" w:color="auto"/>
                      </w:divBdr>
                    </w:div>
                  </w:divsChild>
                </w:div>
                <w:div w:id="1858348798">
                  <w:marLeft w:val="0"/>
                  <w:marRight w:val="0"/>
                  <w:marTop w:val="0"/>
                  <w:marBottom w:val="0"/>
                  <w:divBdr>
                    <w:top w:val="none" w:sz="0" w:space="0" w:color="auto"/>
                    <w:left w:val="none" w:sz="0" w:space="0" w:color="auto"/>
                    <w:bottom w:val="none" w:sz="0" w:space="0" w:color="auto"/>
                    <w:right w:val="none" w:sz="0" w:space="0" w:color="auto"/>
                  </w:divBdr>
                  <w:divsChild>
                    <w:div w:id="274288912">
                      <w:marLeft w:val="0"/>
                      <w:marRight w:val="0"/>
                      <w:marTop w:val="0"/>
                      <w:marBottom w:val="0"/>
                      <w:divBdr>
                        <w:top w:val="none" w:sz="0" w:space="0" w:color="auto"/>
                        <w:left w:val="none" w:sz="0" w:space="0" w:color="auto"/>
                        <w:bottom w:val="none" w:sz="0" w:space="0" w:color="auto"/>
                        <w:right w:val="none" w:sz="0" w:space="0" w:color="auto"/>
                      </w:divBdr>
                    </w:div>
                  </w:divsChild>
                </w:div>
                <w:div w:id="2082631288">
                  <w:marLeft w:val="0"/>
                  <w:marRight w:val="0"/>
                  <w:marTop w:val="0"/>
                  <w:marBottom w:val="0"/>
                  <w:divBdr>
                    <w:top w:val="none" w:sz="0" w:space="0" w:color="auto"/>
                    <w:left w:val="none" w:sz="0" w:space="0" w:color="auto"/>
                    <w:bottom w:val="none" w:sz="0" w:space="0" w:color="auto"/>
                    <w:right w:val="none" w:sz="0" w:space="0" w:color="auto"/>
                  </w:divBdr>
                  <w:divsChild>
                    <w:div w:id="2080596445">
                      <w:marLeft w:val="0"/>
                      <w:marRight w:val="0"/>
                      <w:marTop w:val="0"/>
                      <w:marBottom w:val="0"/>
                      <w:divBdr>
                        <w:top w:val="none" w:sz="0" w:space="0" w:color="auto"/>
                        <w:left w:val="none" w:sz="0" w:space="0" w:color="auto"/>
                        <w:bottom w:val="none" w:sz="0" w:space="0" w:color="auto"/>
                        <w:right w:val="none" w:sz="0" w:space="0" w:color="auto"/>
                      </w:divBdr>
                    </w:div>
                  </w:divsChild>
                </w:div>
                <w:div w:id="1654336689">
                  <w:marLeft w:val="0"/>
                  <w:marRight w:val="0"/>
                  <w:marTop w:val="0"/>
                  <w:marBottom w:val="0"/>
                  <w:divBdr>
                    <w:top w:val="none" w:sz="0" w:space="0" w:color="auto"/>
                    <w:left w:val="none" w:sz="0" w:space="0" w:color="auto"/>
                    <w:bottom w:val="none" w:sz="0" w:space="0" w:color="auto"/>
                    <w:right w:val="none" w:sz="0" w:space="0" w:color="auto"/>
                  </w:divBdr>
                  <w:divsChild>
                    <w:div w:id="288243862">
                      <w:marLeft w:val="0"/>
                      <w:marRight w:val="0"/>
                      <w:marTop w:val="0"/>
                      <w:marBottom w:val="0"/>
                      <w:divBdr>
                        <w:top w:val="none" w:sz="0" w:space="0" w:color="auto"/>
                        <w:left w:val="none" w:sz="0" w:space="0" w:color="auto"/>
                        <w:bottom w:val="none" w:sz="0" w:space="0" w:color="auto"/>
                        <w:right w:val="none" w:sz="0" w:space="0" w:color="auto"/>
                      </w:divBdr>
                    </w:div>
                  </w:divsChild>
                </w:div>
                <w:div w:id="1295329349">
                  <w:marLeft w:val="0"/>
                  <w:marRight w:val="0"/>
                  <w:marTop w:val="0"/>
                  <w:marBottom w:val="0"/>
                  <w:divBdr>
                    <w:top w:val="none" w:sz="0" w:space="0" w:color="auto"/>
                    <w:left w:val="none" w:sz="0" w:space="0" w:color="auto"/>
                    <w:bottom w:val="none" w:sz="0" w:space="0" w:color="auto"/>
                    <w:right w:val="none" w:sz="0" w:space="0" w:color="auto"/>
                  </w:divBdr>
                  <w:divsChild>
                    <w:div w:id="331613536">
                      <w:marLeft w:val="0"/>
                      <w:marRight w:val="0"/>
                      <w:marTop w:val="0"/>
                      <w:marBottom w:val="0"/>
                      <w:divBdr>
                        <w:top w:val="none" w:sz="0" w:space="0" w:color="auto"/>
                        <w:left w:val="none" w:sz="0" w:space="0" w:color="auto"/>
                        <w:bottom w:val="none" w:sz="0" w:space="0" w:color="auto"/>
                        <w:right w:val="none" w:sz="0" w:space="0" w:color="auto"/>
                      </w:divBdr>
                    </w:div>
                  </w:divsChild>
                </w:div>
                <w:div w:id="1320888720">
                  <w:marLeft w:val="0"/>
                  <w:marRight w:val="0"/>
                  <w:marTop w:val="0"/>
                  <w:marBottom w:val="0"/>
                  <w:divBdr>
                    <w:top w:val="none" w:sz="0" w:space="0" w:color="auto"/>
                    <w:left w:val="none" w:sz="0" w:space="0" w:color="auto"/>
                    <w:bottom w:val="none" w:sz="0" w:space="0" w:color="auto"/>
                    <w:right w:val="none" w:sz="0" w:space="0" w:color="auto"/>
                  </w:divBdr>
                  <w:divsChild>
                    <w:div w:id="1793088280">
                      <w:marLeft w:val="0"/>
                      <w:marRight w:val="0"/>
                      <w:marTop w:val="0"/>
                      <w:marBottom w:val="0"/>
                      <w:divBdr>
                        <w:top w:val="none" w:sz="0" w:space="0" w:color="auto"/>
                        <w:left w:val="none" w:sz="0" w:space="0" w:color="auto"/>
                        <w:bottom w:val="none" w:sz="0" w:space="0" w:color="auto"/>
                        <w:right w:val="none" w:sz="0" w:space="0" w:color="auto"/>
                      </w:divBdr>
                    </w:div>
                  </w:divsChild>
                </w:div>
                <w:div w:id="1304887730">
                  <w:marLeft w:val="0"/>
                  <w:marRight w:val="0"/>
                  <w:marTop w:val="0"/>
                  <w:marBottom w:val="0"/>
                  <w:divBdr>
                    <w:top w:val="none" w:sz="0" w:space="0" w:color="auto"/>
                    <w:left w:val="none" w:sz="0" w:space="0" w:color="auto"/>
                    <w:bottom w:val="none" w:sz="0" w:space="0" w:color="auto"/>
                    <w:right w:val="none" w:sz="0" w:space="0" w:color="auto"/>
                  </w:divBdr>
                  <w:divsChild>
                    <w:div w:id="238446695">
                      <w:marLeft w:val="0"/>
                      <w:marRight w:val="0"/>
                      <w:marTop w:val="0"/>
                      <w:marBottom w:val="0"/>
                      <w:divBdr>
                        <w:top w:val="none" w:sz="0" w:space="0" w:color="auto"/>
                        <w:left w:val="none" w:sz="0" w:space="0" w:color="auto"/>
                        <w:bottom w:val="none" w:sz="0" w:space="0" w:color="auto"/>
                        <w:right w:val="none" w:sz="0" w:space="0" w:color="auto"/>
                      </w:divBdr>
                    </w:div>
                  </w:divsChild>
                </w:div>
                <w:div w:id="791901387">
                  <w:marLeft w:val="0"/>
                  <w:marRight w:val="0"/>
                  <w:marTop w:val="0"/>
                  <w:marBottom w:val="0"/>
                  <w:divBdr>
                    <w:top w:val="none" w:sz="0" w:space="0" w:color="auto"/>
                    <w:left w:val="none" w:sz="0" w:space="0" w:color="auto"/>
                    <w:bottom w:val="none" w:sz="0" w:space="0" w:color="auto"/>
                    <w:right w:val="none" w:sz="0" w:space="0" w:color="auto"/>
                  </w:divBdr>
                  <w:divsChild>
                    <w:div w:id="167185150">
                      <w:marLeft w:val="0"/>
                      <w:marRight w:val="0"/>
                      <w:marTop w:val="0"/>
                      <w:marBottom w:val="0"/>
                      <w:divBdr>
                        <w:top w:val="none" w:sz="0" w:space="0" w:color="auto"/>
                        <w:left w:val="none" w:sz="0" w:space="0" w:color="auto"/>
                        <w:bottom w:val="none" w:sz="0" w:space="0" w:color="auto"/>
                        <w:right w:val="none" w:sz="0" w:space="0" w:color="auto"/>
                      </w:divBdr>
                    </w:div>
                  </w:divsChild>
                </w:div>
                <w:div w:id="1001128476">
                  <w:marLeft w:val="0"/>
                  <w:marRight w:val="0"/>
                  <w:marTop w:val="0"/>
                  <w:marBottom w:val="0"/>
                  <w:divBdr>
                    <w:top w:val="none" w:sz="0" w:space="0" w:color="auto"/>
                    <w:left w:val="none" w:sz="0" w:space="0" w:color="auto"/>
                    <w:bottom w:val="none" w:sz="0" w:space="0" w:color="auto"/>
                    <w:right w:val="none" w:sz="0" w:space="0" w:color="auto"/>
                  </w:divBdr>
                  <w:divsChild>
                    <w:div w:id="1178082297">
                      <w:marLeft w:val="0"/>
                      <w:marRight w:val="0"/>
                      <w:marTop w:val="0"/>
                      <w:marBottom w:val="0"/>
                      <w:divBdr>
                        <w:top w:val="none" w:sz="0" w:space="0" w:color="auto"/>
                        <w:left w:val="none" w:sz="0" w:space="0" w:color="auto"/>
                        <w:bottom w:val="none" w:sz="0" w:space="0" w:color="auto"/>
                        <w:right w:val="none" w:sz="0" w:space="0" w:color="auto"/>
                      </w:divBdr>
                    </w:div>
                  </w:divsChild>
                </w:div>
                <w:div w:id="148056178">
                  <w:marLeft w:val="0"/>
                  <w:marRight w:val="0"/>
                  <w:marTop w:val="0"/>
                  <w:marBottom w:val="0"/>
                  <w:divBdr>
                    <w:top w:val="none" w:sz="0" w:space="0" w:color="auto"/>
                    <w:left w:val="none" w:sz="0" w:space="0" w:color="auto"/>
                    <w:bottom w:val="none" w:sz="0" w:space="0" w:color="auto"/>
                    <w:right w:val="none" w:sz="0" w:space="0" w:color="auto"/>
                  </w:divBdr>
                  <w:divsChild>
                    <w:div w:id="1728608855">
                      <w:marLeft w:val="0"/>
                      <w:marRight w:val="0"/>
                      <w:marTop w:val="0"/>
                      <w:marBottom w:val="0"/>
                      <w:divBdr>
                        <w:top w:val="none" w:sz="0" w:space="0" w:color="auto"/>
                        <w:left w:val="none" w:sz="0" w:space="0" w:color="auto"/>
                        <w:bottom w:val="none" w:sz="0" w:space="0" w:color="auto"/>
                        <w:right w:val="none" w:sz="0" w:space="0" w:color="auto"/>
                      </w:divBdr>
                    </w:div>
                  </w:divsChild>
                </w:div>
                <w:div w:id="568854762">
                  <w:marLeft w:val="0"/>
                  <w:marRight w:val="0"/>
                  <w:marTop w:val="0"/>
                  <w:marBottom w:val="0"/>
                  <w:divBdr>
                    <w:top w:val="none" w:sz="0" w:space="0" w:color="auto"/>
                    <w:left w:val="none" w:sz="0" w:space="0" w:color="auto"/>
                    <w:bottom w:val="none" w:sz="0" w:space="0" w:color="auto"/>
                    <w:right w:val="none" w:sz="0" w:space="0" w:color="auto"/>
                  </w:divBdr>
                  <w:divsChild>
                    <w:div w:id="918683685">
                      <w:marLeft w:val="0"/>
                      <w:marRight w:val="0"/>
                      <w:marTop w:val="0"/>
                      <w:marBottom w:val="0"/>
                      <w:divBdr>
                        <w:top w:val="none" w:sz="0" w:space="0" w:color="auto"/>
                        <w:left w:val="none" w:sz="0" w:space="0" w:color="auto"/>
                        <w:bottom w:val="none" w:sz="0" w:space="0" w:color="auto"/>
                        <w:right w:val="none" w:sz="0" w:space="0" w:color="auto"/>
                      </w:divBdr>
                    </w:div>
                  </w:divsChild>
                </w:div>
                <w:div w:id="461073036">
                  <w:marLeft w:val="0"/>
                  <w:marRight w:val="0"/>
                  <w:marTop w:val="0"/>
                  <w:marBottom w:val="0"/>
                  <w:divBdr>
                    <w:top w:val="none" w:sz="0" w:space="0" w:color="auto"/>
                    <w:left w:val="none" w:sz="0" w:space="0" w:color="auto"/>
                    <w:bottom w:val="none" w:sz="0" w:space="0" w:color="auto"/>
                    <w:right w:val="none" w:sz="0" w:space="0" w:color="auto"/>
                  </w:divBdr>
                  <w:divsChild>
                    <w:div w:id="369040093">
                      <w:marLeft w:val="0"/>
                      <w:marRight w:val="0"/>
                      <w:marTop w:val="0"/>
                      <w:marBottom w:val="0"/>
                      <w:divBdr>
                        <w:top w:val="none" w:sz="0" w:space="0" w:color="auto"/>
                        <w:left w:val="none" w:sz="0" w:space="0" w:color="auto"/>
                        <w:bottom w:val="none" w:sz="0" w:space="0" w:color="auto"/>
                        <w:right w:val="none" w:sz="0" w:space="0" w:color="auto"/>
                      </w:divBdr>
                    </w:div>
                  </w:divsChild>
                </w:div>
                <w:div w:id="1799645838">
                  <w:marLeft w:val="0"/>
                  <w:marRight w:val="0"/>
                  <w:marTop w:val="0"/>
                  <w:marBottom w:val="0"/>
                  <w:divBdr>
                    <w:top w:val="none" w:sz="0" w:space="0" w:color="auto"/>
                    <w:left w:val="none" w:sz="0" w:space="0" w:color="auto"/>
                    <w:bottom w:val="none" w:sz="0" w:space="0" w:color="auto"/>
                    <w:right w:val="none" w:sz="0" w:space="0" w:color="auto"/>
                  </w:divBdr>
                  <w:divsChild>
                    <w:div w:id="562982555">
                      <w:marLeft w:val="0"/>
                      <w:marRight w:val="0"/>
                      <w:marTop w:val="0"/>
                      <w:marBottom w:val="0"/>
                      <w:divBdr>
                        <w:top w:val="none" w:sz="0" w:space="0" w:color="auto"/>
                        <w:left w:val="none" w:sz="0" w:space="0" w:color="auto"/>
                        <w:bottom w:val="none" w:sz="0" w:space="0" w:color="auto"/>
                        <w:right w:val="none" w:sz="0" w:space="0" w:color="auto"/>
                      </w:divBdr>
                    </w:div>
                  </w:divsChild>
                </w:div>
                <w:div w:id="674185446">
                  <w:marLeft w:val="0"/>
                  <w:marRight w:val="0"/>
                  <w:marTop w:val="0"/>
                  <w:marBottom w:val="0"/>
                  <w:divBdr>
                    <w:top w:val="none" w:sz="0" w:space="0" w:color="auto"/>
                    <w:left w:val="none" w:sz="0" w:space="0" w:color="auto"/>
                    <w:bottom w:val="none" w:sz="0" w:space="0" w:color="auto"/>
                    <w:right w:val="none" w:sz="0" w:space="0" w:color="auto"/>
                  </w:divBdr>
                  <w:divsChild>
                    <w:div w:id="1648627093">
                      <w:marLeft w:val="0"/>
                      <w:marRight w:val="0"/>
                      <w:marTop w:val="0"/>
                      <w:marBottom w:val="0"/>
                      <w:divBdr>
                        <w:top w:val="none" w:sz="0" w:space="0" w:color="auto"/>
                        <w:left w:val="none" w:sz="0" w:space="0" w:color="auto"/>
                        <w:bottom w:val="none" w:sz="0" w:space="0" w:color="auto"/>
                        <w:right w:val="none" w:sz="0" w:space="0" w:color="auto"/>
                      </w:divBdr>
                    </w:div>
                  </w:divsChild>
                </w:div>
                <w:div w:id="535629590">
                  <w:marLeft w:val="0"/>
                  <w:marRight w:val="0"/>
                  <w:marTop w:val="0"/>
                  <w:marBottom w:val="0"/>
                  <w:divBdr>
                    <w:top w:val="none" w:sz="0" w:space="0" w:color="auto"/>
                    <w:left w:val="none" w:sz="0" w:space="0" w:color="auto"/>
                    <w:bottom w:val="none" w:sz="0" w:space="0" w:color="auto"/>
                    <w:right w:val="none" w:sz="0" w:space="0" w:color="auto"/>
                  </w:divBdr>
                  <w:divsChild>
                    <w:div w:id="1573924921">
                      <w:marLeft w:val="0"/>
                      <w:marRight w:val="0"/>
                      <w:marTop w:val="0"/>
                      <w:marBottom w:val="0"/>
                      <w:divBdr>
                        <w:top w:val="none" w:sz="0" w:space="0" w:color="auto"/>
                        <w:left w:val="none" w:sz="0" w:space="0" w:color="auto"/>
                        <w:bottom w:val="none" w:sz="0" w:space="0" w:color="auto"/>
                        <w:right w:val="none" w:sz="0" w:space="0" w:color="auto"/>
                      </w:divBdr>
                    </w:div>
                  </w:divsChild>
                </w:div>
                <w:div w:id="1725252280">
                  <w:marLeft w:val="0"/>
                  <w:marRight w:val="0"/>
                  <w:marTop w:val="0"/>
                  <w:marBottom w:val="0"/>
                  <w:divBdr>
                    <w:top w:val="none" w:sz="0" w:space="0" w:color="auto"/>
                    <w:left w:val="none" w:sz="0" w:space="0" w:color="auto"/>
                    <w:bottom w:val="none" w:sz="0" w:space="0" w:color="auto"/>
                    <w:right w:val="none" w:sz="0" w:space="0" w:color="auto"/>
                  </w:divBdr>
                  <w:divsChild>
                    <w:div w:id="1237321524">
                      <w:marLeft w:val="0"/>
                      <w:marRight w:val="0"/>
                      <w:marTop w:val="0"/>
                      <w:marBottom w:val="0"/>
                      <w:divBdr>
                        <w:top w:val="none" w:sz="0" w:space="0" w:color="auto"/>
                        <w:left w:val="none" w:sz="0" w:space="0" w:color="auto"/>
                        <w:bottom w:val="none" w:sz="0" w:space="0" w:color="auto"/>
                        <w:right w:val="none" w:sz="0" w:space="0" w:color="auto"/>
                      </w:divBdr>
                    </w:div>
                  </w:divsChild>
                </w:div>
                <w:div w:id="2084057536">
                  <w:marLeft w:val="0"/>
                  <w:marRight w:val="0"/>
                  <w:marTop w:val="0"/>
                  <w:marBottom w:val="0"/>
                  <w:divBdr>
                    <w:top w:val="none" w:sz="0" w:space="0" w:color="auto"/>
                    <w:left w:val="none" w:sz="0" w:space="0" w:color="auto"/>
                    <w:bottom w:val="none" w:sz="0" w:space="0" w:color="auto"/>
                    <w:right w:val="none" w:sz="0" w:space="0" w:color="auto"/>
                  </w:divBdr>
                  <w:divsChild>
                    <w:div w:id="448015927">
                      <w:marLeft w:val="0"/>
                      <w:marRight w:val="0"/>
                      <w:marTop w:val="0"/>
                      <w:marBottom w:val="0"/>
                      <w:divBdr>
                        <w:top w:val="none" w:sz="0" w:space="0" w:color="auto"/>
                        <w:left w:val="none" w:sz="0" w:space="0" w:color="auto"/>
                        <w:bottom w:val="none" w:sz="0" w:space="0" w:color="auto"/>
                        <w:right w:val="none" w:sz="0" w:space="0" w:color="auto"/>
                      </w:divBdr>
                    </w:div>
                  </w:divsChild>
                </w:div>
                <w:div w:id="1115293517">
                  <w:marLeft w:val="0"/>
                  <w:marRight w:val="0"/>
                  <w:marTop w:val="0"/>
                  <w:marBottom w:val="0"/>
                  <w:divBdr>
                    <w:top w:val="none" w:sz="0" w:space="0" w:color="auto"/>
                    <w:left w:val="none" w:sz="0" w:space="0" w:color="auto"/>
                    <w:bottom w:val="none" w:sz="0" w:space="0" w:color="auto"/>
                    <w:right w:val="none" w:sz="0" w:space="0" w:color="auto"/>
                  </w:divBdr>
                  <w:divsChild>
                    <w:div w:id="788158135">
                      <w:marLeft w:val="0"/>
                      <w:marRight w:val="0"/>
                      <w:marTop w:val="0"/>
                      <w:marBottom w:val="0"/>
                      <w:divBdr>
                        <w:top w:val="none" w:sz="0" w:space="0" w:color="auto"/>
                        <w:left w:val="none" w:sz="0" w:space="0" w:color="auto"/>
                        <w:bottom w:val="none" w:sz="0" w:space="0" w:color="auto"/>
                        <w:right w:val="none" w:sz="0" w:space="0" w:color="auto"/>
                      </w:divBdr>
                    </w:div>
                  </w:divsChild>
                </w:div>
                <w:div w:id="633484479">
                  <w:marLeft w:val="0"/>
                  <w:marRight w:val="0"/>
                  <w:marTop w:val="0"/>
                  <w:marBottom w:val="0"/>
                  <w:divBdr>
                    <w:top w:val="none" w:sz="0" w:space="0" w:color="auto"/>
                    <w:left w:val="none" w:sz="0" w:space="0" w:color="auto"/>
                    <w:bottom w:val="none" w:sz="0" w:space="0" w:color="auto"/>
                    <w:right w:val="none" w:sz="0" w:space="0" w:color="auto"/>
                  </w:divBdr>
                  <w:divsChild>
                    <w:div w:id="615647323">
                      <w:marLeft w:val="0"/>
                      <w:marRight w:val="0"/>
                      <w:marTop w:val="0"/>
                      <w:marBottom w:val="0"/>
                      <w:divBdr>
                        <w:top w:val="none" w:sz="0" w:space="0" w:color="auto"/>
                        <w:left w:val="none" w:sz="0" w:space="0" w:color="auto"/>
                        <w:bottom w:val="none" w:sz="0" w:space="0" w:color="auto"/>
                        <w:right w:val="none" w:sz="0" w:space="0" w:color="auto"/>
                      </w:divBdr>
                    </w:div>
                  </w:divsChild>
                </w:div>
                <w:div w:id="486630154">
                  <w:marLeft w:val="0"/>
                  <w:marRight w:val="0"/>
                  <w:marTop w:val="0"/>
                  <w:marBottom w:val="0"/>
                  <w:divBdr>
                    <w:top w:val="none" w:sz="0" w:space="0" w:color="auto"/>
                    <w:left w:val="none" w:sz="0" w:space="0" w:color="auto"/>
                    <w:bottom w:val="none" w:sz="0" w:space="0" w:color="auto"/>
                    <w:right w:val="none" w:sz="0" w:space="0" w:color="auto"/>
                  </w:divBdr>
                  <w:divsChild>
                    <w:div w:id="319357746">
                      <w:marLeft w:val="0"/>
                      <w:marRight w:val="0"/>
                      <w:marTop w:val="0"/>
                      <w:marBottom w:val="0"/>
                      <w:divBdr>
                        <w:top w:val="none" w:sz="0" w:space="0" w:color="auto"/>
                        <w:left w:val="none" w:sz="0" w:space="0" w:color="auto"/>
                        <w:bottom w:val="none" w:sz="0" w:space="0" w:color="auto"/>
                        <w:right w:val="none" w:sz="0" w:space="0" w:color="auto"/>
                      </w:divBdr>
                    </w:div>
                  </w:divsChild>
                </w:div>
                <w:div w:id="1065838420">
                  <w:marLeft w:val="0"/>
                  <w:marRight w:val="0"/>
                  <w:marTop w:val="0"/>
                  <w:marBottom w:val="0"/>
                  <w:divBdr>
                    <w:top w:val="none" w:sz="0" w:space="0" w:color="auto"/>
                    <w:left w:val="none" w:sz="0" w:space="0" w:color="auto"/>
                    <w:bottom w:val="none" w:sz="0" w:space="0" w:color="auto"/>
                    <w:right w:val="none" w:sz="0" w:space="0" w:color="auto"/>
                  </w:divBdr>
                  <w:divsChild>
                    <w:div w:id="425345577">
                      <w:marLeft w:val="0"/>
                      <w:marRight w:val="0"/>
                      <w:marTop w:val="0"/>
                      <w:marBottom w:val="0"/>
                      <w:divBdr>
                        <w:top w:val="none" w:sz="0" w:space="0" w:color="auto"/>
                        <w:left w:val="none" w:sz="0" w:space="0" w:color="auto"/>
                        <w:bottom w:val="none" w:sz="0" w:space="0" w:color="auto"/>
                        <w:right w:val="none" w:sz="0" w:space="0" w:color="auto"/>
                      </w:divBdr>
                    </w:div>
                  </w:divsChild>
                </w:div>
                <w:div w:id="750858817">
                  <w:marLeft w:val="0"/>
                  <w:marRight w:val="0"/>
                  <w:marTop w:val="0"/>
                  <w:marBottom w:val="0"/>
                  <w:divBdr>
                    <w:top w:val="none" w:sz="0" w:space="0" w:color="auto"/>
                    <w:left w:val="none" w:sz="0" w:space="0" w:color="auto"/>
                    <w:bottom w:val="none" w:sz="0" w:space="0" w:color="auto"/>
                    <w:right w:val="none" w:sz="0" w:space="0" w:color="auto"/>
                  </w:divBdr>
                  <w:divsChild>
                    <w:div w:id="775557866">
                      <w:marLeft w:val="0"/>
                      <w:marRight w:val="0"/>
                      <w:marTop w:val="0"/>
                      <w:marBottom w:val="0"/>
                      <w:divBdr>
                        <w:top w:val="none" w:sz="0" w:space="0" w:color="auto"/>
                        <w:left w:val="none" w:sz="0" w:space="0" w:color="auto"/>
                        <w:bottom w:val="none" w:sz="0" w:space="0" w:color="auto"/>
                        <w:right w:val="none" w:sz="0" w:space="0" w:color="auto"/>
                      </w:divBdr>
                    </w:div>
                  </w:divsChild>
                </w:div>
                <w:div w:id="1925408183">
                  <w:marLeft w:val="0"/>
                  <w:marRight w:val="0"/>
                  <w:marTop w:val="0"/>
                  <w:marBottom w:val="0"/>
                  <w:divBdr>
                    <w:top w:val="none" w:sz="0" w:space="0" w:color="auto"/>
                    <w:left w:val="none" w:sz="0" w:space="0" w:color="auto"/>
                    <w:bottom w:val="none" w:sz="0" w:space="0" w:color="auto"/>
                    <w:right w:val="none" w:sz="0" w:space="0" w:color="auto"/>
                  </w:divBdr>
                  <w:divsChild>
                    <w:div w:id="1992709596">
                      <w:marLeft w:val="0"/>
                      <w:marRight w:val="0"/>
                      <w:marTop w:val="0"/>
                      <w:marBottom w:val="0"/>
                      <w:divBdr>
                        <w:top w:val="none" w:sz="0" w:space="0" w:color="auto"/>
                        <w:left w:val="none" w:sz="0" w:space="0" w:color="auto"/>
                        <w:bottom w:val="none" w:sz="0" w:space="0" w:color="auto"/>
                        <w:right w:val="none" w:sz="0" w:space="0" w:color="auto"/>
                      </w:divBdr>
                    </w:div>
                  </w:divsChild>
                </w:div>
                <w:div w:id="502479174">
                  <w:marLeft w:val="0"/>
                  <w:marRight w:val="0"/>
                  <w:marTop w:val="0"/>
                  <w:marBottom w:val="0"/>
                  <w:divBdr>
                    <w:top w:val="none" w:sz="0" w:space="0" w:color="auto"/>
                    <w:left w:val="none" w:sz="0" w:space="0" w:color="auto"/>
                    <w:bottom w:val="none" w:sz="0" w:space="0" w:color="auto"/>
                    <w:right w:val="none" w:sz="0" w:space="0" w:color="auto"/>
                  </w:divBdr>
                  <w:divsChild>
                    <w:div w:id="1031877983">
                      <w:marLeft w:val="0"/>
                      <w:marRight w:val="0"/>
                      <w:marTop w:val="0"/>
                      <w:marBottom w:val="0"/>
                      <w:divBdr>
                        <w:top w:val="none" w:sz="0" w:space="0" w:color="auto"/>
                        <w:left w:val="none" w:sz="0" w:space="0" w:color="auto"/>
                        <w:bottom w:val="none" w:sz="0" w:space="0" w:color="auto"/>
                        <w:right w:val="none" w:sz="0" w:space="0" w:color="auto"/>
                      </w:divBdr>
                    </w:div>
                  </w:divsChild>
                </w:div>
                <w:div w:id="1367635457">
                  <w:marLeft w:val="0"/>
                  <w:marRight w:val="0"/>
                  <w:marTop w:val="0"/>
                  <w:marBottom w:val="0"/>
                  <w:divBdr>
                    <w:top w:val="none" w:sz="0" w:space="0" w:color="auto"/>
                    <w:left w:val="none" w:sz="0" w:space="0" w:color="auto"/>
                    <w:bottom w:val="none" w:sz="0" w:space="0" w:color="auto"/>
                    <w:right w:val="none" w:sz="0" w:space="0" w:color="auto"/>
                  </w:divBdr>
                  <w:divsChild>
                    <w:div w:id="148211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568266">
          <w:marLeft w:val="0"/>
          <w:marRight w:val="0"/>
          <w:marTop w:val="0"/>
          <w:marBottom w:val="0"/>
          <w:divBdr>
            <w:top w:val="none" w:sz="0" w:space="0" w:color="auto"/>
            <w:left w:val="none" w:sz="0" w:space="0" w:color="auto"/>
            <w:bottom w:val="none" w:sz="0" w:space="0" w:color="auto"/>
            <w:right w:val="none" w:sz="0" w:space="0" w:color="auto"/>
          </w:divBdr>
        </w:div>
        <w:div w:id="2056343267">
          <w:marLeft w:val="0"/>
          <w:marRight w:val="0"/>
          <w:marTop w:val="0"/>
          <w:marBottom w:val="0"/>
          <w:divBdr>
            <w:top w:val="none" w:sz="0" w:space="0" w:color="auto"/>
            <w:left w:val="none" w:sz="0" w:space="0" w:color="auto"/>
            <w:bottom w:val="none" w:sz="0" w:space="0" w:color="auto"/>
            <w:right w:val="none" w:sz="0" w:space="0" w:color="auto"/>
          </w:divBdr>
        </w:div>
        <w:div w:id="77293886">
          <w:marLeft w:val="0"/>
          <w:marRight w:val="0"/>
          <w:marTop w:val="0"/>
          <w:marBottom w:val="0"/>
          <w:divBdr>
            <w:top w:val="none" w:sz="0" w:space="0" w:color="auto"/>
            <w:left w:val="none" w:sz="0" w:space="0" w:color="auto"/>
            <w:bottom w:val="none" w:sz="0" w:space="0" w:color="auto"/>
            <w:right w:val="none" w:sz="0" w:space="0" w:color="auto"/>
          </w:divBdr>
        </w:div>
        <w:div w:id="279385058">
          <w:marLeft w:val="0"/>
          <w:marRight w:val="0"/>
          <w:marTop w:val="0"/>
          <w:marBottom w:val="0"/>
          <w:divBdr>
            <w:top w:val="none" w:sz="0" w:space="0" w:color="auto"/>
            <w:left w:val="none" w:sz="0" w:space="0" w:color="auto"/>
            <w:bottom w:val="none" w:sz="0" w:space="0" w:color="auto"/>
            <w:right w:val="none" w:sz="0" w:space="0" w:color="auto"/>
          </w:divBdr>
        </w:div>
        <w:div w:id="1405301774">
          <w:marLeft w:val="0"/>
          <w:marRight w:val="0"/>
          <w:marTop w:val="0"/>
          <w:marBottom w:val="0"/>
          <w:divBdr>
            <w:top w:val="none" w:sz="0" w:space="0" w:color="auto"/>
            <w:left w:val="none" w:sz="0" w:space="0" w:color="auto"/>
            <w:bottom w:val="none" w:sz="0" w:space="0" w:color="auto"/>
            <w:right w:val="none" w:sz="0" w:space="0" w:color="auto"/>
          </w:divBdr>
        </w:div>
        <w:div w:id="339426838">
          <w:marLeft w:val="0"/>
          <w:marRight w:val="0"/>
          <w:marTop w:val="0"/>
          <w:marBottom w:val="0"/>
          <w:divBdr>
            <w:top w:val="none" w:sz="0" w:space="0" w:color="auto"/>
            <w:left w:val="none" w:sz="0" w:space="0" w:color="auto"/>
            <w:bottom w:val="none" w:sz="0" w:space="0" w:color="auto"/>
            <w:right w:val="none" w:sz="0" w:space="0" w:color="auto"/>
          </w:divBdr>
        </w:div>
        <w:div w:id="1839805554">
          <w:marLeft w:val="0"/>
          <w:marRight w:val="0"/>
          <w:marTop w:val="0"/>
          <w:marBottom w:val="0"/>
          <w:divBdr>
            <w:top w:val="none" w:sz="0" w:space="0" w:color="auto"/>
            <w:left w:val="none" w:sz="0" w:space="0" w:color="auto"/>
            <w:bottom w:val="none" w:sz="0" w:space="0" w:color="auto"/>
            <w:right w:val="none" w:sz="0" w:space="0" w:color="auto"/>
          </w:divBdr>
        </w:div>
        <w:div w:id="588540135">
          <w:marLeft w:val="0"/>
          <w:marRight w:val="0"/>
          <w:marTop w:val="0"/>
          <w:marBottom w:val="0"/>
          <w:divBdr>
            <w:top w:val="none" w:sz="0" w:space="0" w:color="auto"/>
            <w:left w:val="none" w:sz="0" w:space="0" w:color="auto"/>
            <w:bottom w:val="none" w:sz="0" w:space="0" w:color="auto"/>
            <w:right w:val="none" w:sz="0" w:space="0" w:color="auto"/>
          </w:divBdr>
        </w:div>
        <w:div w:id="404453197">
          <w:marLeft w:val="0"/>
          <w:marRight w:val="0"/>
          <w:marTop w:val="0"/>
          <w:marBottom w:val="0"/>
          <w:divBdr>
            <w:top w:val="none" w:sz="0" w:space="0" w:color="auto"/>
            <w:left w:val="none" w:sz="0" w:space="0" w:color="auto"/>
            <w:bottom w:val="none" w:sz="0" w:space="0" w:color="auto"/>
            <w:right w:val="none" w:sz="0" w:space="0" w:color="auto"/>
          </w:divBdr>
        </w:div>
        <w:div w:id="1735155601">
          <w:marLeft w:val="0"/>
          <w:marRight w:val="0"/>
          <w:marTop w:val="0"/>
          <w:marBottom w:val="0"/>
          <w:divBdr>
            <w:top w:val="none" w:sz="0" w:space="0" w:color="auto"/>
            <w:left w:val="none" w:sz="0" w:space="0" w:color="auto"/>
            <w:bottom w:val="none" w:sz="0" w:space="0" w:color="auto"/>
            <w:right w:val="none" w:sz="0" w:space="0" w:color="auto"/>
          </w:divBdr>
        </w:div>
        <w:div w:id="1601642207">
          <w:marLeft w:val="0"/>
          <w:marRight w:val="0"/>
          <w:marTop w:val="0"/>
          <w:marBottom w:val="0"/>
          <w:divBdr>
            <w:top w:val="none" w:sz="0" w:space="0" w:color="auto"/>
            <w:left w:val="none" w:sz="0" w:space="0" w:color="auto"/>
            <w:bottom w:val="none" w:sz="0" w:space="0" w:color="auto"/>
            <w:right w:val="none" w:sz="0" w:space="0" w:color="auto"/>
          </w:divBdr>
        </w:div>
        <w:div w:id="1771001844">
          <w:marLeft w:val="0"/>
          <w:marRight w:val="0"/>
          <w:marTop w:val="0"/>
          <w:marBottom w:val="0"/>
          <w:divBdr>
            <w:top w:val="none" w:sz="0" w:space="0" w:color="auto"/>
            <w:left w:val="none" w:sz="0" w:space="0" w:color="auto"/>
            <w:bottom w:val="none" w:sz="0" w:space="0" w:color="auto"/>
            <w:right w:val="none" w:sz="0" w:space="0" w:color="auto"/>
          </w:divBdr>
        </w:div>
        <w:div w:id="1484156165">
          <w:marLeft w:val="0"/>
          <w:marRight w:val="0"/>
          <w:marTop w:val="0"/>
          <w:marBottom w:val="0"/>
          <w:divBdr>
            <w:top w:val="none" w:sz="0" w:space="0" w:color="auto"/>
            <w:left w:val="none" w:sz="0" w:space="0" w:color="auto"/>
            <w:bottom w:val="none" w:sz="0" w:space="0" w:color="auto"/>
            <w:right w:val="none" w:sz="0" w:space="0" w:color="auto"/>
          </w:divBdr>
        </w:div>
        <w:div w:id="2102144242">
          <w:marLeft w:val="0"/>
          <w:marRight w:val="0"/>
          <w:marTop w:val="0"/>
          <w:marBottom w:val="0"/>
          <w:divBdr>
            <w:top w:val="none" w:sz="0" w:space="0" w:color="auto"/>
            <w:left w:val="none" w:sz="0" w:space="0" w:color="auto"/>
            <w:bottom w:val="none" w:sz="0" w:space="0" w:color="auto"/>
            <w:right w:val="none" w:sz="0" w:space="0" w:color="auto"/>
          </w:divBdr>
        </w:div>
        <w:div w:id="1408959390">
          <w:marLeft w:val="0"/>
          <w:marRight w:val="0"/>
          <w:marTop w:val="0"/>
          <w:marBottom w:val="0"/>
          <w:divBdr>
            <w:top w:val="none" w:sz="0" w:space="0" w:color="auto"/>
            <w:left w:val="none" w:sz="0" w:space="0" w:color="auto"/>
            <w:bottom w:val="none" w:sz="0" w:space="0" w:color="auto"/>
            <w:right w:val="none" w:sz="0" w:space="0" w:color="auto"/>
          </w:divBdr>
        </w:div>
        <w:div w:id="1315337955">
          <w:marLeft w:val="0"/>
          <w:marRight w:val="0"/>
          <w:marTop w:val="0"/>
          <w:marBottom w:val="0"/>
          <w:divBdr>
            <w:top w:val="none" w:sz="0" w:space="0" w:color="auto"/>
            <w:left w:val="none" w:sz="0" w:space="0" w:color="auto"/>
            <w:bottom w:val="none" w:sz="0" w:space="0" w:color="auto"/>
            <w:right w:val="none" w:sz="0" w:space="0" w:color="auto"/>
          </w:divBdr>
        </w:div>
        <w:div w:id="21252267">
          <w:marLeft w:val="0"/>
          <w:marRight w:val="0"/>
          <w:marTop w:val="0"/>
          <w:marBottom w:val="0"/>
          <w:divBdr>
            <w:top w:val="none" w:sz="0" w:space="0" w:color="auto"/>
            <w:left w:val="none" w:sz="0" w:space="0" w:color="auto"/>
            <w:bottom w:val="none" w:sz="0" w:space="0" w:color="auto"/>
            <w:right w:val="none" w:sz="0" w:space="0" w:color="auto"/>
          </w:divBdr>
        </w:div>
        <w:div w:id="1806506656">
          <w:marLeft w:val="0"/>
          <w:marRight w:val="0"/>
          <w:marTop w:val="0"/>
          <w:marBottom w:val="0"/>
          <w:divBdr>
            <w:top w:val="none" w:sz="0" w:space="0" w:color="auto"/>
            <w:left w:val="none" w:sz="0" w:space="0" w:color="auto"/>
            <w:bottom w:val="none" w:sz="0" w:space="0" w:color="auto"/>
            <w:right w:val="none" w:sz="0" w:space="0" w:color="auto"/>
          </w:divBdr>
        </w:div>
        <w:div w:id="97020742">
          <w:marLeft w:val="0"/>
          <w:marRight w:val="0"/>
          <w:marTop w:val="0"/>
          <w:marBottom w:val="0"/>
          <w:divBdr>
            <w:top w:val="none" w:sz="0" w:space="0" w:color="auto"/>
            <w:left w:val="none" w:sz="0" w:space="0" w:color="auto"/>
            <w:bottom w:val="none" w:sz="0" w:space="0" w:color="auto"/>
            <w:right w:val="none" w:sz="0" w:space="0" w:color="auto"/>
          </w:divBdr>
        </w:div>
        <w:div w:id="177357751">
          <w:marLeft w:val="0"/>
          <w:marRight w:val="0"/>
          <w:marTop w:val="0"/>
          <w:marBottom w:val="0"/>
          <w:divBdr>
            <w:top w:val="none" w:sz="0" w:space="0" w:color="auto"/>
            <w:left w:val="none" w:sz="0" w:space="0" w:color="auto"/>
            <w:bottom w:val="none" w:sz="0" w:space="0" w:color="auto"/>
            <w:right w:val="none" w:sz="0" w:space="0" w:color="auto"/>
          </w:divBdr>
        </w:div>
        <w:div w:id="1412972150">
          <w:marLeft w:val="0"/>
          <w:marRight w:val="0"/>
          <w:marTop w:val="0"/>
          <w:marBottom w:val="0"/>
          <w:divBdr>
            <w:top w:val="none" w:sz="0" w:space="0" w:color="auto"/>
            <w:left w:val="none" w:sz="0" w:space="0" w:color="auto"/>
            <w:bottom w:val="none" w:sz="0" w:space="0" w:color="auto"/>
            <w:right w:val="none" w:sz="0" w:space="0" w:color="auto"/>
          </w:divBdr>
        </w:div>
        <w:div w:id="1635521862">
          <w:marLeft w:val="0"/>
          <w:marRight w:val="0"/>
          <w:marTop w:val="0"/>
          <w:marBottom w:val="0"/>
          <w:divBdr>
            <w:top w:val="none" w:sz="0" w:space="0" w:color="auto"/>
            <w:left w:val="none" w:sz="0" w:space="0" w:color="auto"/>
            <w:bottom w:val="none" w:sz="0" w:space="0" w:color="auto"/>
            <w:right w:val="none" w:sz="0" w:space="0" w:color="auto"/>
          </w:divBdr>
        </w:div>
        <w:div w:id="725839909">
          <w:marLeft w:val="0"/>
          <w:marRight w:val="0"/>
          <w:marTop w:val="0"/>
          <w:marBottom w:val="0"/>
          <w:divBdr>
            <w:top w:val="none" w:sz="0" w:space="0" w:color="auto"/>
            <w:left w:val="none" w:sz="0" w:space="0" w:color="auto"/>
            <w:bottom w:val="none" w:sz="0" w:space="0" w:color="auto"/>
            <w:right w:val="none" w:sz="0" w:space="0" w:color="auto"/>
          </w:divBdr>
        </w:div>
        <w:div w:id="1864393999">
          <w:marLeft w:val="0"/>
          <w:marRight w:val="0"/>
          <w:marTop w:val="0"/>
          <w:marBottom w:val="0"/>
          <w:divBdr>
            <w:top w:val="none" w:sz="0" w:space="0" w:color="auto"/>
            <w:left w:val="none" w:sz="0" w:space="0" w:color="auto"/>
            <w:bottom w:val="none" w:sz="0" w:space="0" w:color="auto"/>
            <w:right w:val="none" w:sz="0" w:space="0" w:color="auto"/>
          </w:divBdr>
        </w:div>
        <w:div w:id="617758004">
          <w:marLeft w:val="0"/>
          <w:marRight w:val="0"/>
          <w:marTop w:val="0"/>
          <w:marBottom w:val="0"/>
          <w:divBdr>
            <w:top w:val="none" w:sz="0" w:space="0" w:color="auto"/>
            <w:left w:val="none" w:sz="0" w:space="0" w:color="auto"/>
            <w:bottom w:val="none" w:sz="0" w:space="0" w:color="auto"/>
            <w:right w:val="none" w:sz="0" w:space="0" w:color="auto"/>
          </w:divBdr>
        </w:div>
        <w:div w:id="397097623">
          <w:marLeft w:val="0"/>
          <w:marRight w:val="0"/>
          <w:marTop w:val="0"/>
          <w:marBottom w:val="0"/>
          <w:divBdr>
            <w:top w:val="none" w:sz="0" w:space="0" w:color="auto"/>
            <w:left w:val="none" w:sz="0" w:space="0" w:color="auto"/>
            <w:bottom w:val="none" w:sz="0" w:space="0" w:color="auto"/>
            <w:right w:val="none" w:sz="0" w:space="0" w:color="auto"/>
          </w:divBdr>
        </w:div>
        <w:div w:id="1532766786">
          <w:marLeft w:val="0"/>
          <w:marRight w:val="0"/>
          <w:marTop w:val="0"/>
          <w:marBottom w:val="0"/>
          <w:divBdr>
            <w:top w:val="none" w:sz="0" w:space="0" w:color="auto"/>
            <w:left w:val="none" w:sz="0" w:space="0" w:color="auto"/>
            <w:bottom w:val="none" w:sz="0" w:space="0" w:color="auto"/>
            <w:right w:val="none" w:sz="0" w:space="0" w:color="auto"/>
          </w:divBdr>
        </w:div>
        <w:div w:id="975253718">
          <w:marLeft w:val="0"/>
          <w:marRight w:val="0"/>
          <w:marTop w:val="0"/>
          <w:marBottom w:val="0"/>
          <w:divBdr>
            <w:top w:val="none" w:sz="0" w:space="0" w:color="auto"/>
            <w:left w:val="none" w:sz="0" w:space="0" w:color="auto"/>
            <w:bottom w:val="none" w:sz="0" w:space="0" w:color="auto"/>
            <w:right w:val="none" w:sz="0" w:space="0" w:color="auto"/>
          </w:divBdr>
        </w:div>
        <w:div w:id="270598258">
          <w:marLeft w:val="0"/>
          <w:marRight w:val="0"/>
          <w:marTop w:val="0"/>
          <w:marBottom w:val="0"/>
          <w:divBdr>
            <w:top w:val="none" w:sz="0" w:space="0" w:color="auto"/>
            <w:left w:val="none" w:sz="0" w:space="0" w:color="auto"/>
            <w:bottom w:val="none" w:sz="0" w:space="0" w:color="auto"/>
            <w:right w:val="none" w:sz="0" w:space="0" w:color="auto"/>
          </w:divBdr>
        </w:div>
        <w:div w:id="296184235">
          <w:marLeft w:val="0"/>
          <w:marRight w:val="0"/>
          <w:marTop w:val="0"/>
          <w:marBottom w:val="0"/>
          <w:divBdr>
            <w:top w:val="none" w:sz="0" w:space="0" w:color="auto"/>
            <w:left w:val="none" w:sz="0" w:space="0" w:color="auto"/>
            <w:bottom w:val="none" w:sz="0" w:space="0" w:color="auto"/>
            <w:right w:val="none" w:sz="0" w:space="0" w:color="auto"/>
          </w:divBdr>
        </w:div>
        <w:div w:id="1807430803">
          <w:marLeft w:val="0"/>
          <w:marRight w:val="0"/>
          <w:marTop w:val="0"/>
          <w:marBottom w:val="0"/>
          <w:divBdr>
            <w:top w:val="none" w:sz="0" w:space="0" w:color="auto"/>
            <w:left w:val="none" w:sz="0" w:space="0" w:color="auto"/>
            <w:bottom w:val="none" w:sz="0" w:space="0" w:color="auto"/>
            <w:right w:val="none" w:sz="0" w:space="0" w:color="auto"/>
          </w:divBdr>
        </w:div>
        <w:div w:id="326566051">
          <w:marLeft w:val="0"/>
          <w:marRight w:val="0"/>
          <w:marTop w:val="0"/>
          <w:marBottom w:val="0"/>
          <w:divBdr>
            <w:top w:val="none" w:sz="0" w:space="0" w:color="auto"/>
            <w:left w:val="none" w:sz="0" w:space="0" w:color="auto"/>
            <w:bottom w:val="none" w:sz="0" w:space="0" w:color="auto"/>
            <w:right w:val="none" w:sz="0" w:space="0" w:color="auto"/>
          </w:divBdr>
        </w:div>
        <w:div w:id="1939824192">
          <w:marLeft w:val="0"/>
          <w:marRight w:val="0"/>
          <w:marTop w:val="0"/>
          <w:marBottom w:val="0"/>
          <w:divBdr>
            <w:top w:val="none" w:sz="0" w:space="0" w:color="auto"/>
            <w:left w:val="none" w:sz="0" w:space="0" w:color="auto"/>
            <w:bottom w:val="none" w:sz="0" w:space="0" w:color="auto"/>
            <w:right w:val="none" w:sz="0" w:space="0" w:color="auto"/>
          </w:divBdr>
        </w:div>
        <w:div w:id="1757290681">
          <w:marLeft w:val="0"/>
          <w:marRight w:val="0"/>
          <w:marTop w:val="0"/>
          <w:marBottom w:val="0"/>
          <w:divBdr>
            <w:top w:val="none" w:sz="0" w:space="0" w:color="auto"/>
            <w:left w:val="none" w:sz="0" w:space="0" w:color="auto"/>
            <w:bottom w:val="none" w:sz="0" w:space="0" w:color="auto"/>
            <w:right w:val="none" w:sz="0" w:space="0" w:color="auto"/>
          </w:divBdr>
        </w:div>
        <w:div w:id="1989018493">
          <w:marLeft w:val="0"/>
          <w:marRight w:val="0"/>
          <w:marTop w:val="0"/>
          <w:marBottom w:val="0"/>
          <w:divBdr>
            <w:top w:val="none" w:sz="0" w:space="0" w:color="auto"/>
            <w:left w:val="none" w:sz="0" w:space="0" w:color="auto"/>
            <w:bottom w:val="none" w:sz="0" w:space="0" w:color="auto"/>
            <w:right w:val="none" w:sz="0" w:space="0" w:color="auto"/>
          </w:divBdr>
        </w:div>
        <w:div w:id="1656179033">
          <w:marLeft w:val="0"/>
          <w:marRight w:val="0"/>
          <w:marTop w:val="0"/>
          <w:marBottom w:val="0"/>
          <w:divBdr>
            <w:top w:val="none" w:sz="0" w:space="0" w:color="auto"/>
            <w:left w:val="none" w:sz="0" w:space="0" w:color="auto"/>
            <w:bottom w:val="none" w:sz="0" w:space="0" w:color="auto"/>
            <w:right w:val="none" w:sz="0" w:space="0" w:color="auto"/>
          </w:divBdr>
        </w:div>
        <w:div w:id="182672921">
          <w:marLeft w:val="0"/>
          <w:marRight w:val="0"/>
          <w:marTop w:val="0"/>
          <w:marBottom w:val="0"/>
          <w:divBdr>
            <w:top w:val="none" w:sz="0" w:space="0" w:color="auto"/>
            <w:left w:val="none" w:sz="0" w:space="0" w:color="auto"/>
            <w:bottom w:val="none" w:sz="0" w:space="0" w:color="auto"/>
            <w:right w:val="none" w:sz="0" w:space="0" w:color="auto"/>
          </w:divBdr>
        </w:div>
        <w:div w:id="2038657537">
          <w:marLeft w:val="0"/>
          <w:marRight w:val="0"/>
          <w:marTop w:val="0"/>
          <w:marBottom w:val="0"/>
          <w:divBdr>
            <w:top w:val="none" w:sz="0" w:space="0" w:color="auto"/>
            <w:left w:val="none" w:sz="0" w:space="0" w:color="auto"/>
            <w:bottom w:val="none" w:sz="0" w:space="0" w:color="auto"/>
            <w:right w:val="none" w:sz="0" w:space="0" w:color="auto"/>
          </w:divBdr>
        </w:div>
        <w:div w:id="908030647">
          <w:marLeft w:val="0"/>
          <w:marRight w:val="0"/>
          <w:marTop w:val="0"/>
          <w:marBottom w:val="0"/>
          <w:divBdr>
            <w:top w:val="none" w:sz="0" w:space="0" w:color="auto"/>
            <w:left w:val="none" w:sz="0" w:space="0" w:color="auto"/>
            <w:bottom w:val="none" w:sz="0" w:space="0" w:color="auto"/>
            <w:right w:val="none" w:sz="0" w:space="0" w:color="auto"/>
          </w:divBdr>
        </w:div>
        <w:div w:id="2060471120">
          <w:marLeft w:val="0"/>
          <w:marRight w:val="0"/>
          <w:marTop w:val="0"/>
          <w:marBottom w:val="0"/>
          <w:divBdr>
            <w:top w:val="none" w:sz="0" w:space="0" w:color="auto"/>
            <w:left w:val="none" w:sz="0" w:space="0" w:color="auto"/>
            <w:bottom w:val="none" w:sz="0" w:space="0" w:color="auto"/>
            <w:right w:val="none" w:sz="0" w:space="0" w:color="auto"/>
          </w:divBdr>
        </w:div>
        <w:div w:id="1456680619">
          <w:marLeft w:val="0"/>
          <w:marRight w:val="0"/>
          <w:marTop w:val="0"/>
          <w:marBottom w:val="0"/>
          <w:divBdr>
            <w:top w:val="none" w:sz="0" w:space="0" w:color="auto"/>
            <w:left w:val="none" w:sz="0" w:space="0" w:color="auto"/>
            <w:bottom w:val="none" w:sz="0" w:space="0" w:color="auto"/>
            <w:right w:val="none" w:sz="0" w:space="0" w:color="auto"/>
          </w:divBdr>
        </w:div>
        <w:div w:id="1810896727">
          <w:marLeft w:val="0"/>
          <w:marRight w:val="0"/>
          <w:marTop w:val="0"/>
          <w:marBottom w:val="0"/>
          <w:divBdr>
            <w:top w:val="none" w:sz="0" w:space="0" w:color="auto"/>
            <w:left w:val="none" w:sz="0" w:space="0" w:color="auto"/>
            <w:bottom w:val="none" w:sz="0" w:space="0" w:color="auto"/>
            <w:right w:val="none" w:sz="0" w:space="0" w:color="auto"/>
          </w:divBdr>
        </w:div>
        <w:div w:id="1808549524">
          <w:marLeft w:val="0"/>
          <w:marRight w:val="0"/>
          <w:marTop w:val="0"/>
          <w:marBottom w:val="0"/>
          <w:divBdr>
            <w:top w:val="none" w:sz="0" w:space="0" w:color="auto"/>
            <w:left w:val="none" w:sz="0" w:space="0" w:color="auto"/>
            <w:bottom w:val="none" w:sz="0" w:space="0" w:color="auto"/>
            <w:right w:val="none" w:sz="0" w:space="0" w:color="auto"/>
          </w:divBdr>
        </w:div>
        <w:div w:id="1205867187">
          <w:marLeft w:val="0"/>
          <w:marRight w:val="0"/>
          <w:marTop w:val="0"/>
          <w:marBottom w:val="0"/>
          <w:divBdr>
            <w:top w:val="none" w:sz="0" w:space="0" w:color="auto"/>
            <w:left w:val="none" w:sz="0" w:space="0" w:color="auto"/>
            <w:bottom w:val="none" w:sz="0" w:space="0" w:color="auto"/>
            <w:right w:val="none" w:sz="0" w:space="0" w:color="auto"/>
          </w:divBdr>
        </w:div>
        <w:div w:id="1991518249">
          <w:marLeft w:val="0"/>
          <w:marRight w:val="0"/>
          <w:marTop w:val="0"/>
          <w:marBottom w:val="0"/>
          <w:divBdr>
            <w:top w:val="none" w:sz="0" w:space="0" w:color="auto"/>
            <w:left w:val="none" w:sz="0" w:space="0" w:color="auto"/>
            <w:bottom w:val="none" w:sz="0" w:space="0" w:color="auto"/>
            <w:right w:val="none" w:sz="0" w:space="0" w:color="auto"/>
          </w:divBdr>
        </w:div>
        <w:div w:id="882908765">
          <w:marLeft w:val="0"/>
          <w:marRight w:val="0"/>
          <w:marTop w:val="0"/>
          <w:marBottom w:val="0"/>
          <w:divBdr>
            <w:top w:val="none" w:sz="0" w:space="0" w:color="auto"/>
            <w:left w:val="none" w:sz="0" w:space="0" w:color="auto"/>
            <w:bottom w:val="none" w:sz="0" w:space="0" w:color="auto"/>
            <w:right w:val="none" w:sz="0" w:space="0" w:color="auto"/>
          </w:divBdr>
        </w:div>
        <w:div w:id="2029797201">
          <w:marLeft w:val="0"/>
          <w:marRight w:val="0"/>
          <w:marTop w:val="0"/>
          <w:marBottom w:val="0"/>
          <w:divBdr>
            <w:top w:val="none" w:sz="0" w:space="0" w:color="auto"/>
            <w:left w:val="none" w:sz="0" w:space="0" w:color="auto"/>
            <w:bottom w:val="none" w:sz="0" w:space="0" w:color="auto"/>
            <w:right w:val="none" w:sz="0" w:space="0" w:color="auto"/>
          </w:divBdr>
        </w:div>
        <w:div w:id="667756478">
          <w:marLeft w:val="0"/>
          <w:marRight w:val="0"/>
          <w:marTop w:val="0"/>
          <w:marBottom w:val="0"/>
          <w:divBdr>
            <w:top w:val="none" w:sz="0" w:space="0" w:color="auto"/>
            <w:left w:val="none" w:sz="0" w:space="0" w:color="auto"/>
            <w:bottom w:val="none" w:sz="0" w:space="0" w:color="auto"/>
            <w:right w:val="none" w:sz="0" w:space="0" w:color="auto"/>
          </w:divBdr>
        </w:div>
        <w:div w:id="654066776">
          <w:marLeft w:val="0"/>
          <w:marRight w:val="0"/>
          <w:marTop w:val="0"/>
          <w:marBottom w:val="0"/>
          <w:divBdr>
            <w:top w:val="none" w:sz="0" w:space="0" w:color="auto"/>
            <w:left w:val="none" w:sz="0" w:space="0" w:color="auto"/>
            <w:bottom w:val="none" w:sz="0" w:space="0" w:color="auto"/>
            <w:right w:val="none" w:sz="0" w:space="0" w:color="auto"/>
          </w:divBdr>
        </w:div>
        <w:div w:id="310214304">
          <w:marLeft w:val="0"/>
          <w:marRight w:val="0"/>
          <w:marTop w:val="0"/>
          <w:marBottom w:val="0"/>
          <w:divBdr>
            <w:top w:val="none" w:sz="0" w:space="0" w:color="auto"/>
            <w:left w:val="none" w:sz="0" w:space="0" w:color="auto"/>
            <w:bottom w:val="none" w:sz="0" w:space="0" w:color="auto"/>
            <w:right w:val="none" w:sz="0" w:space="0" w:color="auto"/>
          </w:divBdr>
        </w:div>
        <w:div w:id="1783912158">
          <w:marLeft w:val="0"/>
          <w:marRight w:val="0"/>
          <w:marTop w:val="0"/>
          <w:marBottom w:val="0"/>
          <w:divBdr>
            <w:top w:val="none" w:sz="0" w:space="0" w:color="auto"/>
            <w:left w:val="none" w:sz="0" w:space="0" w:color="auto"/>
            <w:bottom w:val="none" w:sz="0" w:space="0" w:color="auto"/>
            <w:right w:val="none" w:sz="0" w:space="0" w:color="auto"/>
          </w:divBdr>
        </w:div>
        <w:div w:id="587806451">
          <w:marLeft w:val="0"/>
          <w:marRight w:val="0"/>
          <w:marTop w:val="0"/>
          <w:marBottom w:val="0"/>
          <w:divBdr>
            <w:top w:val="none" w:sz="0" w:space="0" w:color="auto"/>
            <w:left w:val="none" w:sz="0" w:space="0" w:color="auto"/>
            <w:bottom w:val="none" w:sz="0" w:space="0" w:color="auto"/>
            <w:right w:val="none" w:sz="0" w:space="0" w:color="auto"/>
          </w:divBdr>
        </w:div>
        <w:div w:id="435096159">
          <w:marLeft w:val="0"/>
          <w:marRight w:val="0"/>
          <w:marTop w:val="0"/>
          <w:marBottom w:val="0"/>
          <w:divBdr>
            <w:top w:val="none" w:sz="0" w:space="0" w:color="auto"/>
            <w:left w:val="none" w:sz="0" w:space="0" w:color="auto"/>
            <w:bottom w:val="none" w:sz="0" w:space="0" w:color="auto"/>
            <w:right w:val="none" w:sz="0" w:space="0" w:color="auto"/>
          </w:divBdr>
        </w:div>
        <w:div w:id="1607883513">
          <w:marLeft w:val="0"/>
          <w:marRight w:val="0"/>
          <w:marTop w:val="0"/>
          <w:marBottom w:val="0"/>
          <w:divBdr>
            <w:top w:val="none" w:sz="0" w:space="0" w:color="auto"/>
            <w:left w:val="none" w:sz="0" w:space="0" w:color="auto"/>
            <w:bottom w:val="none" w:sz="0" w:space="0" w:color="auto"/>
            <w:right w:val="none" w:sz="0" w:space="0" w:color="auto"/>
          </w:divBdr>
        </w:div>
        <w:div w:id="463082229">
          <w:marLeft w:val="0"/>
          <w:marRight w:val="0"/>
          <w:marTop w:val="0"/>
          <w:marBottom w:val="0"/>
          <w:divBdr>
            <w:top w:val="none" w:sz="0" w:space="0" w:color="auto"/>
            <w:left w:val="none" w:sz="0" w:space="0" w:color="auto"/>
            <w:bottom w:val="none" w:sz="0" w:space="0" w:color="auto"/>
            <w:right w:val="none" w:sz="0" w:space="0" w:color="auto"/>
          </w:divBdr>
        </w:div>
        <w:div w:id="1274440951">
          <w:marLeft w:val="0"/>
          <w:marRight w:val="0"/>
          <w:marTop w:val="0"/>
          <w:marBottom w:val="0"/>
          <w:divBdr>
            <w:top w:val="none" w:sz="0" w:space="0" w:color="auto"/>
            <w:left w:val="none" w:sz="0" w:space="0" w:color="auto"/>
            <w:bottom w:val="none" w:sz="0" w:space="0" w:color="auto"/>
            <w:right w:val="none" w:sz="0" w:space="0" w:color="auto"/>
          </w:divBdr>
        </w:div>
        <w:div w:id="1960254819">
          <w:marLeft w:val="0"/>
          <w:marRight w:val="0"/>
          <w:marTop w:val="0"/>
          <w:marBottom w:val="0"/>
          <w:divBdr>
            <w:top w:val="none" w:sz="0" w:space="0" w:color="auto"/>
            <w:left w:val="none" w:sz="0" w:space="0" w:color="auto"/>
            <w:bottom w:val="none" w:sz="0" w:space="0" w:color="auto"/>
            <w:right w:val="none" w:sz="0" w:space="0" w:color="auto"/>
          </w:divBdr>
        </w:div>
        <w:div w:id="1985041564">
          <w:marLeft w:val="0"/>
          <w:marRight w:val="0"/>
          <w:marTop w:val="0"/>
          <w:marBottom w:val="0"/>
          <w:divBdr>
            <w:top w:val="none" w:sz="0" w:space="0" w:color="auto"/>
            <w:left w:val="none" w:sz="0" w:space="0" w:color="auto"/>
            <w:bottom w:val="none" w:sz="0" w:space="0" w:color="auto"/>
            <w:right w:val="none" w:sz="0" w:space="0" w:color="auto"/>
          </w:divBdr>
        </w:div>
        <w:div w:id="62879738">
          <w:marLeft w:val="0"/>
          <w:marRight w:val="0"/>
          <w:marTop w:val="0"/>
          <w:marBottom w:val="0"/>
          <w:divBdr>
            <w:top w:val="none" w:sz="0" w:space="0" w:color="auto"/>
            <w:left w:val="none" w:sz="0" w:space="0" w:color="auto"/>
            <w:bottom w:val="none" w:sz="0" w:space="0" w:color="auto"/>
            <w:right w:val="none" w:sz="0" w:space="0" w:color="auto"/>
          </w:divBdr>
        </w:div>
        <w:div w:id="1356424491">
          <w:marLeft w:val="0"/>
          <w:marRight w:val="0"/>
          <w:marTop w:val="0"/>
          <w:marBottom w:val="0"/>
          <w:divBdr>
            <w:top w:val="none" w:sz="0" w:space="0" w:color="auto"/>
            <w:left w:val="none" w:sz="0" w:space="0" w:color="auto"/>
            <w:bottom w:val="none" w:sz="0" w:space="0" w:color="auto"/>
            <w:right w:val="none" w:sz="0" w:space="0" w:color="auto"/>
          </w:divBdr>
        </w:div>
        <w:div w:id="971979990">
          <w:marLeft w:val="0"/>
          <w:marRight w:val="0"/>
          <w:marTop w:val="0"/>
          <w:marBottom w:val="0"/>
          <w:divBdr>
            <w:top w:val="none" w:sz="0" w:space="0" w:color="auto"/>
            <w:left w:val="none" w:sz="0" w:space="0" w:color="auto"/>
            <w:bottom w:val="none" w:sz="0" w:space="0" w:color="auto"/>
            <w:right w:val="none" w:sz="0" w:space="0" w:color="auto"/>
          </w:divBdr>
        </w:div>
        <w:div w:id="2031225975">
          <w:marLeft w:val="0"/>
          <w:marRight w:val="0"/>
          <w:marTop w:val="0"/>
          <w:marBottom w:val="0"/>
          <w:divBdr>
            <w:top w:val="none" w:sz="0" w:space="0" w:color="auto"/>
            <w:left w:val="none" w:sz="0" w:space="0" w:color="auto"/>
            <w:bottom w:val="none" w:sz="0" w:space="0" w:color="auto"/>
            <w:right w:val="none" w:sz="0" w:space="0" w:color="auto"/>
          </w:divBdr>
        </w:div>
        <w:div w:id="873418490">
          <w:marLeft w:val="0"/>
          <w:marRight w:val="0"/>
          <w:marTop w:val="0"/>
          <w:marBottom w:val="0"/>
          <w:divBdr>
            <w:top w:val="none" w:sz="0" w:space="0" w:color="auto"/>
            <w:left w:val="none" w:sz="0" w:space="0" w:color="auto"/>
            <w:bottom w:val="none" w:sz="0" w:space="0" w:color="auto"/>
            <w:right w:val="none" w:sz="0" w:space="0" w:color="auto"/>
          </w:divBdr>
        </w:div>
        <w:div w:id="1754545957">
          <w:marLeft w:val="0"/>
          <w:marRight w:val="0"/>
          <w:marTop w:val="0"/>
          <w:marBottom w:val="0"/>
          <w:divBdr>
            <w:top w:val="none" w:sz="0" w:space="0" w:color="auto"/>
            <w:left w:val="none" w:sz="0" w:space="0" w:color="auto"/>
            <w:bottom w:val="none" w:sz="0" w:space="0" w:color="auto"/>
            <w:right w:val="none" w:sz="0" w:space="0" w:color="auto"/>
          </w:divBdr>
        </w:div>
        <w:div w:id="238638950">
          <w:marLeft w:val="0"/>
          <w:marRight w:val="0"/>
          <w:marTop w:val="0"/>
          <w:marBottom w:val="0"/>
          <w:divBdr>
            <w:top w:val="none" w:sz="0" w:space="0" w:color="auto"/>
            <w:left w:val="none" w:sz="0" w:space="0" w:color="auto"/>
            <w:bottom w:val="none" w:sz="0" w:space="0" w:color="auto"/>
            <w:right w:val="none" w:sz="0" w:space="0" w:color="auto"/>
          </w:divBdr>
        </w:div>
        <w:div w:id="2093089882">
          <w:marLeft w:val="0"/>
          <w:marRight w:val="0"/>
          <w:marTop w:val="0"/>
          <w:marBottom w:val="0"/>
          <w:divBdr>
            <w:top w:val="none" w:sz="0" w:space="0" w:color="auto"/>
            <w:left w:val="none" w:sz="0" w:space="0" w:color="auto"/>
            <w:bottom w:val="none" w:sz="0" w:space="0" w:color="auto"/>
            <w:right w:val="none" w:sz="0" w:space="0" w:color="auto"/>
          </w:divBdr>
        </w:div>
        <w:div w:id="1745831211">
          <w:marLeft w:val="0"/>
          <w:marRight w:val="0"/>
          <w:marTop w:val="0"/>
          <w:marBottom w:val="0"/>
          <w:divBdr>
            <w:top w:val="none" w:sz="0" w:space="0" w:color="auto"/>
            <w:left w:val="none" w:sz="0" w:space="0" w:color="auto"/>
            <w:bottom w:val="none" w:sz="0" w:space="0" w:color="auto"/>
            <w:right w:val="none" w:sz="0" w:space="0" w:color="auto"/>
          </w:divBdr>
        </w:div>
        <w:div w:id="334573958">
          <w:marLeft w:val="0"/>
          <w:marRight w:val="0"/>
          <w:marTop w:val="0"/>
          <w:marBottom w:val="0"/>
          <w:divBdr>
            <w:top w:val="none" w:sz="0" w:space="0" w:color="auto"/>
            <w:left w:val="none" w:sz="0" w:space="0" w:color="auto"/>
            <w:bottom w:val="none" w:sz="0" w:space="0" w:color="auto"/>
            <w:right w:val="none" w:sz="0" w:space="0" w:color="auto"/>
          </w:divBdr>
        </w:div>
        <w:div w:id="2099591626">
          <w:marLeft w:val="0"/>
          <w:marRight w:val="0"/>
          <w:marTop w:val="0"/>
          <w:marBottom w:val="0"/>
          <w:divBdr>
            <w:top w:val="none" w:sz="0" w:space="0" w:color="auto"/>
            <w:left w:val="none" w:sz="0" w:space="0" w:color="auto"/>
            <w:bottom w:val="none" w:sz="0" w:space="0" w:color="auto"/>
            <w:right w:val="none" w:sz="0" w:space="0" w:color="auto"/>
          </w:divBdr>
        </w:div>
        <w:div w:id="523255392">
          <w:marLeft w:val="0"/>
          <w:marRight w:val="0"/>
          <w:marTop w:val="0"/>
          <w:marBottom w:val="0"/>
          <w:divBdr>
            <w:top w:val="none" w:sz="0" w:space="0" w:color="auto"/>
            <w:left w:val="none" w:sz="0" w:space="0" w:color="auto"/>
            <w:bottom w:val="none" w:sz="0" w:space="0" w:color="auto"/>
            <w:right w:val="none" w:sz="0" w:space="0" w:color="auto"/>
          </w:divBdr>
        </w:div>
        <w:div w:id="2015765502">
          <w:marLeft w:val="0"/>
          <w:marRight w:val="0"/>
          <w:marTop w:val="0"/>
          <w:marBottom w:val="0"/>
          <w:divBdr>
            <w:top w:val="none" w:sz="0" w:space="0" w:color="auto"/>
            <w:left w:val="none" w:sz="0" w:space="0" w:color="auto"/>
            <w:bottom w:val="none" w:sz="0" w:space="0" w:color="auto"/>
            <w:right w:val="none" w:sz="0" w:space="0" w:color="auto"/>
          </w:divBdr>
        </w:div>
        <w:div w:id="1262295943">
          <w:marLeft w:val="0"/>
          <w:marRight w:val="0"/>
          <w:marTop w:val="0"/>
          <w:marBottom w:val="0"/>
          <w:divBdr>
            <w:top w:val="none" w:sz="0" w:space="0" w:color="auto"/>
            <w:left w:val="none" w:sz="0" w:space="0" w:color="auto"/>
            <w:bottom w:val="none" w:sz="0" w:space="0" w:color="auto"/>
            <w:right w:val="none" w:sz="0" w:space="0" w:color="auto"/>
          </w:divBdr>
        </w:div>
        <w:div w:id="253124391">
          <w:marLeft w:val="0"/>
          <w:marRight w:val="0"/>
          <w:marTop w:val="0"/>
          <w:marBottom w:val="0"/>
          <w:divBdr>
            <w:top w:val="none" w:sz="0" w:space="0" w:color="auto"/>
            <w:left w:val="none" w:sz="0" w:space="0" w:color="auto"/>
            <w:bottom w:val="none" w:sz="0" w:space="0" w:color="auto"/>
            <w:right w:val="none" w:sz="0" w:space="0" w:color="auto"/>
          </w:divBdr>
        </w:div>
        <w:div w:id="1912958489">
          <w:marLeft w:val="0"/>
          <w:marRight w:val="0"/>
          <w:marTop w:val="0"/>
          <w:marBottom w:val="0"/>
          <w:divBdr>
            <w:top w:val="none" w:sz="0" w:space="0" w:color="auto"/>
            <w:left w:val="none" w:sz="0" w:space="0" w:color="auto"/>
            <w:bottom w:val="none" w:sz="0" w:space="0" w:color="auto"/>
            <w:right w:val="none" w:sz="0" w:space="0" w:color="auto"/>
          </w:divBdr>
        </w:div>
        <w:div w:id="1474905948">
          <w:marLeft w:val="0"/>
          <w:marRight w:val="0"/>
          <w:marTop w:val="0"/>
          <w:marBottom w:val="0"/>
          <w:divBdr>
            <w:top w:val="none" w:sz="0" w:space="0" w:color="auto"/>
            <w:left w:val="none" w:sz="0" w:space="0" w:color="auto"/>
            <w:bottom w:val="none" w:sz="0" w:space="0" w:color="auto"/>
            <w:right w:val="none" w:sz="0" w:space="0" w:color="auto"/>
          </w:divBdr>
        </w:div>
        <w:div w:id="742991962">
          <w:marLeft w:val="0"/>
          <w:marRight w:val="0"/>
          <w:marTop w:val="0"/>
          <w:marBottom w:val="0"/>
          <w:divBdr>
            <w:top w:val="none" w:sz="0" w:space="0" w:color="auto"/>
            <w:left w:val="none" w:sz="0" w:space="0" w:color="auto"/>
            <w:bottom w:val="none" w:sz="0" w:space="0" w:color="auto"/>
            <w:right w:val="none" w:sz="0" w:space="0" w:color="auto"/>
          </w:divBdr>
        </w:div>
        <w:div w:id="645353923">
          <w:marLeft w:val="0"/>
          <w:marRight w:val="0"/>
          <w:marTop w:val="0"/>
          <w:marBottom w:val="0"/>
          <w:divBdr>
            <w:top w:val="none" w:sz="0" w:space="0" w:color="auto"/>
            <w:left w:val="none" w:sz="0" w:space="0" w:color="auto"/>
            <w:bottom w:val="none" w:sz="0" w:space="0" w:color="auto"/>
            <w:right w:val="none" w:sz="0" w:space="0" w:color="auto"/>
          </w:divBdr>
        </w:div>
        <w:div w:id="1345741981">
          <w:marLeft w:val="0"/>
          <w:marRight w:val="0"/>
          <w:marTop w:val="0"/>
          <w:marBottom w:val="0"/>
          <w:divBdr>
            <w:top w:val="none" w:sz="0" w:space="0" w:color="auto"/>
            <w:left w:val="none" w:sz="0" w:space="0" w:color="auto"/>
            <w:bottom w:val="none" w:sz="0" w:space="0" w:color="auto"/>
            <w:right w:val="none" w:sz="0" w:space="0" w:color="auto"/>
          </w:divBdr>
        </w:div>
        <w:div w:id="1889101584">
          <w:marLeft w:val="0"/>
          <w:marRight w:val="0"/>
          <w:marTop w:val="0"/>
          <w:marBottom w:val="0"/>
          <w:divBdr>
            <w:top w:val="none" w:sz="0" w:space="0" w:color="auto"/>
            <w:left w:val="none" w:sz="0" w:space="0" w:color="auto"/>
            <w:bottom w:val="none" w:sz="0" w:space="0" w:color="auto"/>
            <w:right w:val="none" w:sz="0" w:space="0" w:color="auto"/>
          </w:divBdr>
        </w:div>
        <w:div w:id="2081368030">
          <w:marLeft w:val="0"/>
          <w:marRight w:val="0"/>
          <w:marTop w:val="0"/>
          <w:marBottom w:val="0"/>
          <w:divBdr>
            <w:top w:val="none" w:sz="0" w:space="0" w:color="auto"/>
            <w:left w:val="none" w:sz="0" w:space="0" w:color="auto"/>
            <w:bottom w:val="none" w:sz="0" w:space="0" w:color="auto"/>
            <w:right w:val="none" w:sz="0" w:space="0" w:color="auto"/>
          </w:divBdr>
        </w:div>
        <w:div w:id="305206196">
          <w:marLeft w:val="0"/>
          <w:marRight w:val="0"/>
          <w:marTop w:val="0"/>
          <w:marBottom w:val="0"/>
          <w:divBdr>
            <w:top w:val="none" w:sz="0" w:space="0" w:color="auto"/>
            <w:left w:val="none" w:sz="0" w:space="0" w:color="auto"/>
            <w:bottom w:val="none" w:sz="0" w:space="0" w:color="auto"/>
            <w:right w:val="none" w:sz="0" w:space="0" w:color="auto"/>
          </w:divBdr>
        </w:div>
        <w:div w:id="4409797">
          <w:marLeft w:val="0"/>
          <w:marRight w:val="0"/>
          <w:marTop w:val="0"/>
          <w:marBottom w:val="0"/>
          <w:divBdr>
            <w:top w:val="none" w:sz="0" w:space="0" w:color="auto"/>
            <w:left w:val="none" w:sz="0" w:space="0" w:color="auto"/>
            <w:bottom w:val="none" w:sz="0" w:space="0" w:color="auto"/>
            <w:right w:val="none" w:sz="0" w:space="0" w:color="auto"/>
          </w:divBdr>
        </w:div>
        <w:div w:id="533233462">
          <w:marLeft w:val="0"/>
          <w:marRight w:val="0"/>
          <w:marTop w:val="0"/>
          <w:marBottom w:val="0"/>
          <w:divBdr>
            <w:top w:val="none" w:sz="0" w:space="0" w:color="auto"/>
            <w:left w:val="none" w:sz="0" w:space="0" w:color="auto"/>
            <w:bottom w:val="none" w:sz="0" w:space="0" w:color="auto"/>
            <w:right w:val="none" w:sz="0" w:space="0" w:color="auto"/>
          </w:divBdr>
        </w:div>
        <w:div w:id="2070298864">
          <w:marLeft w:val="0"/>
          <w:marRight w:val="0"/>
          <w:marTop w:val="0"/>
          <w:marBottom w:val="0"/>
          <w:divBdr>
            <w:top w:val="none" w:sz="0" w:space="0" w:color="auto"/>
            <w:left w:val="none" w:sz="0" w:space="0" w:color="auto"/>
            <w:bottom w:val="none" w:sz="0" w:space="0" w:color="auto"/>
            <w:right w:val="none" w:sz="0" w:space="0" w:color="auto"/>
          </w:divBdr>
        </w:div>
        <w:div w:id="1645044525">
          <w:marLeft w:val="0"/>
          <w:marRight w:val="0"/>
          <w:marTop w:val="0"/>
          <w:marBottom w:val="0"/>
          <w:divBdr>
            <w:top w:val="none" w:sz="0" w:space="0" w:color="auto"/>
            <w:left w:val="none" w:sz="0" w:space="0" w:color="auto"/>
            <w:bottom w:val="none" w:sz="0" w:space="0" w:color="auto"/>
            <w:right w:val="none" w:sz="0" w:space="0" w:color="auto"/>
          </w:divBdr>
        </w:div>
        <w:div w:id="1581258686">
          <w:marLeft w:val="0"/>
          <w:marRight w:val="0"/>
          <w:marTop w:val="0"/>
          <w:marBottom w:val="0"/>
          <w:divBdr>
            <w:top w:val="none" w:sz="0" w:space="0" w:color="auto"/>
            <w:left w:val="none" w:sz="0" w:space="0" w:color="auto"/>
            <w:bottom w:val="none" w:sz="0" w:space="0" w:color="auto"/>
            <w:right w:val="none" w:sz="0" w:space="0" w:color="auto"/>
          </w:divBdr>
        </w:div>
        <w:div w:id="1463963769">
          <w:marLeft w:val="0"/>
          <w:marRight w:val="0"/>
          <w:marTop w:val="0"/>
          <w:marBottom w:val="0"/>
          <w:divBdr>
            <w:top w:val="none" w:sz="0" w:space="0" w:color="auto"/>
            <w:left w:val="none" w:sz="0" w:space="0" w:color="auto"/>
            <w:bottom w:val="none" w:sz="0" w:space="0" w:color="auto"/>
            <w:right w:val="none" w:sz="0" w:space="0" w:color="auto"/>
          </w:divBdr>
        </w:div>
        <w:div w:id="1489326984">
          <w:marLeft w:val="0"/>
          <w:marRight w:val="0"/>
          <w:marTop w:val="0"/>
          <w:marBottom w:val="0"/>
          <w:divBdr>
            <w:top w:val="none" w:sz="0" w:space="0" w:color="auto"/>
            <w:left w:val="none" w:sz="0" w:space="0" w:color="auto"/>
            <w:bottom w:val="none" w:sz="0" w:space="0" w:color="auto"/>
            <w:right w:val="none" w:sz="0" w:space="0" w:color="auto"/>
          </w:divBdr>
        </w:div>
        <w:div w:id="910457410">
          <w:marLeft w:val="0"/>
          <w:marRight w:val="0"/>
          <w:marTop w:val="0"/>
          <w:marBottom w:val="0"/>
          <w:divBdr>
            <w:top w:val="none" w:sz="0" w:space="0" w:color="auto"/>
            <w:left w:val="none" w:sz="0" w:space="0" w:color="auto"/>
            <w:bottom w:val="none" w:sz="0" w:space="0" w:color="auto"/>
            <w:right w:val="none" w:sz="0" w:space="0" w:color="auto"/>
          </w:divBdr>
        </w:div>
        <w:div w:id="1650789513">
          <w:marLeft w:val="0"/>
          <w:marRight w:val="0"/>
          <w:marTop w:val="0"/>
          <w:marBottom w:val="0"/>
          <w:divBdr>
            <w:top w:val="none" w:sz="0" w:space="0" w:color="auto"/>
            <w:left w:val="none" w:sz="0" w:space="0" w:color="auto"/>
            <w:bottom w:val="none" w:sz="0" w:space="0" w:color="auto"/>
            <w:right w:val="none" w:sz="0" w:space="0" w:color="auto"/>
          </w:divBdr>
        </w:div>
        <w:div w:id="1781949238">
          <w:marLeft w:val="0"/>
          <w:marRight w:val="0"/>
          <w:marTop w:val="0"/>
          <w:marBottom w:val="0"/>
          <w:divBdr>
            <w:top w:val="none" w:sz="0" w:space="0" w:color="auto"/>
            <w:left w:val="none" w:sz="0" w:space="0" w:color="auto"/>
            <w:bottom w:val="none" w:sz="0" w:space="0" w:color="auto"/>
            <w:right w:val="none" w:sz="0" w:space="0" w:color="auto"/>
          </w:divBdr>
        </w:div>
        <w:div w:id="695928621">
          <w:marLeft w:val="0"/>
          <w:marRight w:val="0"/>
          <w:marTop w:val="0"/>
          <w:marBottom w:val="0"/>
          <w:divBdr>
            <w:top w:val="none" w:sz="0" w:space="0" w:color="auto"/>
            <w:left w:val="none" w:sz="0" w:space="0" w:color="auto"/>
            <w:bottom w:val="none" w:sz="0" w:space="0" w:color="auto"/>
            <w:right w:val="none" w:sz="0" w:space="0" w:color="auto"/>
          </w:divBdr>
        </w:div>
        <w:div w:id="1192693067">
          <w:marLeft w:val="0"/>
          <w:marRight w:val="0"/>
          <w:marTop w:val="0"/>
          <w:marBottom w:val="0"/>
          <w:divBdr>
            <w:top w:val="none" w:sz="0" w:space="0" w:color="auto"/>
            <w:left w:val="none" w:sz="0" w:space="0" w:color="auto"/>
            <w:bottom w:val="none" w:sz="0" w:space="0" w:color="auto"/>
            <w:right w:val="none" w:sz="0" w:space="0" w:color="auto"/>
          </w:divBdr>
        </w:div>
        <w:div w:id="290988699">
          <w:marLeft w:val="0"/>
          <w:marRight w:val="0"/>
          <w:marTop w:val="0"/>
          <w:marBottom w:val="0"/>
          <w:divBdr>
            <w:top w:val="none" w:sz="0" w:space="0" w:color="auto"/>
            <w:left w:val="none" w:sz="0" w:space="0" w:color="auto"/>
            <w:bottom w:val="none" w:sz="0" w:space="0" w:color="auto"/>
            <w:right w:val="none" w:sz="0" w:space="0" w:color="auto"/>
          </w:divBdr>
        </w:div>
        <w:div w:id="382676538">
          <w:marLeft w:val="0"/>
          <w:marRight w:val="0"/>
          <w:marTop w:val="0"/>
          <w:marBottom w:val="0"/>
          <w:divBdr>
            <w:top w:val="none" w:sz="0" w:space="0" w:color="auto"/>
            <w:left w:val="none" w:sz="0" w:space="0" w:color="auto"/>
            <w:bottom w:val="none" w:sz="0" w:space="0" w:color="auto"/>
            <w:right w:val="none" w:sz="0" w:space="0" w:color="auto"/>
          </w:divBdr>
        </w:div>
        <w:div w:id="2118407054">
          <w:marLeft w:val="0"/>
          <w:marRight w:val="0"/>
          <w:marTop w:val="0"/>
          <w:marBottom w:val="0"/>
          <w:divBdr>
            <w:top w:val="none" w:sz="0" w:space="0" w:color="auto"/>
            <w:left w:val="none" w:sz="0" w:space="0" w:color="auto"/>
            <w:bottom w:val="none" w:sz="0" w:space="0" w:color="auto"/>
            <w:right w:val="none" w:sz="0" w:space="0" w:color="auto"/>
          </w:divBdr>
        </w:div>
        <w:div w:id="216212680">
          <w:marLeft w:val="0"/>
          <w:marRight w:val="0"/>
          <w:marTop w:val="0"/>
          <w:marBottom w:val="0"/>
          <w:divBdr>
            <w:top w:val="none" w:sz="0" w:space="0" w:color="auto"/>
            <w:left w:val="none" w:sz="0" w:space="0" w:color="auto"/>
            <w:bottom w:val="none" w:sz="0" w:space="0" w:color="auto"/>
            <w:right w:val="none" w:sz="0" w:space="0" w:color="auto"/>
          </w:divBdr>
        </w:div>
        <w:div w:id="812988215">
          <w:marLeft w:val="0"/>
          <w:marRight w:val="0"/>
          <w:marTop w:val="0"/>
          <w:marBottom w:val="0"/>
          <w:divBdr>
            <w:top w:val="none" w:sz="0" w:space="0" w:color="auto"/>
            <w:left w:val="none" w:sz="0" w:space="0" w:color="auto"/>
            <w:bottom w:val="none" w:sz="0" w:space="0" w:color="auto"/>
            <w:right w:val="none" w:sz="0" w:space="0" w:color="auto"/>
          </w:divBdr>
        </w:div>
        <w:div w:id="1428422871">
          <w:marLeft w:val="0"/>
          <w:marRight w:val="0"/>
          <w:marTop w:val="0"/>
          <w:marBottom w:val="0"/>
          <w:divBdr>
            <w:top w:val="none" w:sz="0" w:space="0" w:color="auto"/>
            <w:left w:val="none" w:sz="0" w:space="0" w:color="auto"/>
            <w:bottom w:val="none" w:sz="0" w:space="0" w:color="auto"/>
            <w:right w:val="none" w:sz="0" w:space="0" w:color="auto"/>
          </w:divBdr>
        </w:div>
        <w:div w:id="1397321733">
          <w:marLeft w:val="0"/>
          <w:marRight w:val="0"/>
          <w:marTop w:val="0"/>
          <w:marBottom w:val="0"/>
          <w:divBdr>
            <w:top w:val="none" w:sz="0" w:space="0" w:color="auto"/>
            <w:left w:val="none" w:sz="0" w:space="0" w:color="auto"/>
            <w:bottom w:val="none" w:sz="0" w:space="0" w:color="auto"/>
            <w:right w:val="none" w:sz="0" w:space="0" w:color="auto"/>
          </w:divBdr>
        </w:div>
        <w:div w:id="594434390">
          <w:marLeft w:val="0"/>
          <w:marRight w:val="0"/>
          <w:marTop w:val="0"/>
          <w:marBottom w:val="0"/>
          <w:divBdr>
            <w:top w:val="none" w:sz="0" w:space="0" w:color="auto"/>
            <w:left w:val="none" w:sz="0" w:space="0" w:color="auto"/>
            <w:bottom w:val="none" w:sz="0" w:space="0" w:color="auto"/>
            <w:right w:val="none" w:sz="0" w:space="0" w:color="auto"/>
          </w:divBdr>
        </w:div>
        <w:div w:id="1667518635">
          <w:marLeft w:val="0"/>
          <w:marRight w:val="0"/>
          <w:marTop w:val="0"/>
          <w:marBottom w:val="0"/>
          <w:divBdr>
            <w:top w:val="none" w:sz="0" w:space="0" w:color="auto"/>
            <w:left w:val="none" w:sz="0" w:space="0" w:color="auto"/>
            <w:bottom w:val="none" w:sz="0" w:space="0" w:color="auto"/>
            <w:right w:val="none" w:sz="0" w:space="0" w:color="auto"/>
          </w:divBdr>
        </w:div>
        <w:div w:id="1215310890">
          <w:marLeft w:val="0"/>
          <w:marRight w:val="0"/>
          <w:marTop w:val="0"/>
          <w:marBottom w:val="0"/>
          <w:divBdr>
            <w:top w:val="none" w:sz="0" w:space="0" w:color="auto"/>
            <w:left w:val="none" w:sz="0" w:space="0" w:color="auto"/>
            <w:bottom w:val="none" w:sz="0" w:space="0" w:color="auto"/>
            <w:right w:val="none" w:sz="0" w:space="0" w:color="auto"/>
          </w:divBdr>
        </w:div>
        <w:div w:id="1794522374">
          <w:marLeft w:val="0"/>
          <w:marRight w:val="0"/>
          <w:marTop w:val="0"/>
          <w:marBottom w:val="0"/>
          <w:divBdr>
            <w:top w:val="none" w:sz="0" w:space="0" w:color="auto"/>
            <w:left w:val="none" w:sz="0" w:space="0" w:color="auto"/>
            <w:bottom w:val="none" w:sz="0" w:space="0" w:color="auto"/>
            <w:right w:val="none" w:sz="0" w:space="0" w:color="auto"/>
          </w:divBdr>
        </w:div>
        <w:div w:id="812452944">
          <w:marLeft w:val="0"/>
          <w:marRight w:val="0"/>
          <w:marTop w:val="0"/>
          <w:marBottom w:val="0"/>
          <w:divBdr>
            <w:top w:val="none" w:sz="0" w:space="0" w:color="auto"/>
            <w:left w:val="none" w:sz="0" w:space="0" w:color="auto"/>
            <w:bottom w:val="none" w:sz="0" w:space="0" w:color="auto"/>
            <w:right w:val="none" w:sz="0" w:space="0" w:color="auto"/>
          </w:divBdr>
        </w:div>
        <w:div w:id="1606842638">
          <w:marLeft w:val="0"/>
          <w:marRight w:val="0"/>
          <w:marTop w:val="0"/>
          <w:marBottom w:val="0"/>
          <w:divBdr>
            <w:top w:val="none" w:sz="0" w:space="0" w:color="auto"/>
            <w:left w:val="none" w:sz="0" w:space="0" w:color="auto"/>
            <w:bottom w:val="none" w:sz="0" w:space="0" w:color="auto"/>
            <w:right w:val="none" w:sz="0" w:space="0" w:color="auto"/>
          </w:divBdr>
        </w:div>
        <w:div w:id="1174416959">
          <w:marLeft w:val="0"/>
          <w:marRight w:val="0"/>
          <w:marTop w:val="0"/>
          <w:marBottom w:val="0"/>
          <w:divBdr>
            <w:top w:val="none" w:sz="0" w:space="0" w:color="auto"/>
            <w:left w:val="none" w:sz="0" w:space="0" w:color="auto"/>
            <w:bottom w:val="none" w:sz="0" w:space="0" w:color="auto"/>
            <w:right w:val="none" w:sz="0" w:space="0" w:color="auto"/>
          </w:divBdr>
        </w:div>
        <w:div w:id="1305893759">
          <w:marLeft w:val="0"/>
          <w:marRight w:val="0"/>
          <w:marTop w:val="0"/>
          <w:marBottom w:val="0"/>
          <w:divBdr>
            <w:top w:val="none" w:sz="0" w:space="0" w:color="auto"/>
            <w:left w:val="none" w:sz="0" w:space="0" w:color="auto"/>
            <w:bottom w:val="none" w:sz="0" w:space="0" w:color="auto"/>
            <w:right w:val="none" w:sz="0" w:space="0" w:color="auto"/>
          </w:divBdr>
        </w:div>
        <w:div w:id="1285967499">
          <w:marLeft w:val="0"/>
          <w:marRight w:val="0"/>
          <w:marTop w:val="0"/>
          <w:marBottom w:val="0"/>
          <w:divBdr>
            <w:top w:val="none" w:sz="0" w:space="0" w:color="auto"/>
            <w:left w:val="none" w:sz="0" w:space="0" w:color="auto"/>
            <w:bottom w:val="none" w:sz="0" w:space="0" w:color="auto"/>
            <w:right w:val="none" w:sz="0" w:space="0" w:color="auto"/>
          </w:divBdr>
        </w:div>
        <w:div w:id="1078401832">
          <w:marLeft w:val="0"/>
          <w:marRight w:val="0"/>
          <w:marTop w:val="0"/>
          <w:marBottom w:val="0"/>
          <w:divBdr>
            <w:top w:val="none" w:sz="0" w:space="0" w:color="auto"/>
            <w:left w:val="none" w:sz="0" w:space="0" w:color="auto"/>
            <w:bottom w:val="none" w:sz="0" w:space="0" w:color="auto"/>
            <w:right w:val="none" w:sz="0" w:space="0" w:color="auto"/>
          </w:divBdr>
        </w:div>
        <w:div w:id="1807158086">
          <w:marLeft w:val="0"/>
          <w:marRight w:val="0"/>
          <w:marTop w:val="0"/>
          <w:marBottom w:val="0"/>
          <w:divBdr>
            <w:top w:val="none" w:sz="0" w:space="0" w:color="auto"/>
            <w:left w:val="none" w:sz="0" w:space="0" w:color="auto"/>
            <w:bottom w:val="none" w:sz="0" w:space="0" w:color="auto"/>
            <w:right w:val="none" w:sz="0" w:space="0" w:color="auto"/>
          </w:divBdr>
        </w:div>
        <w:div w:id="288780361">
          <w:marLeft w:val="0"/>
          <w:marRight w:val="0"/>
          <w:marTop w:val="0"/>
          <w:marBottom w:val="0"/>
          <w:divBdr>
            <w:top w:val="none" w:sz="0" w:space="0" w:color="auto"/>
            <w:left w:val="none" w:sz="0" w:space="0" w:color="auto"/>
            <w:bottom w:val="none" w:sz="0" w:space="0" w:color="auto"/>
            <w:right w:val="none" w:sz="0" w:space="0" w:color="auto"/>
          </w:divBdr>
        </w:div>
        <w:div w:id="1538468226">
          <w:marLeft w:val="0"/>
          <w:marRight w:val="0"/>
          <w:marTop w:val="0"/>
          <w:marBottom w:val="0"/>
          <w:divBdr>
            <w:top w:val="none" w:sz="0" w:space="0" w:color="auto"/>
            <w:left w:val="none" w:sz="0" w:space="0" w:color="auto"/>
            <w:bottom w:val="none" w:sz="0" w:space="0" w:color="auto"/>
            <w:right w:val="none" w:sz="0" w:space="0" w:color="auto"/>
          </w:divBdr>
        </w:div>
        <w:div w:id="1941256878">
          <w:marLeft w:val="0"/>
          <w:marRight w:val="0"/>
          <w:marTop w:val="0"/>
          <w:marBottom w:val="0"/>
          <w:divBdr>
            <w:top w:val="none" w:sz="0" w:space="0" w:color="auto"/>
            <w:left w:val="none" w:sz="0" w:space="0" w:color="auto"/>
            <w:bottom w:val="none" w:sz="0" w:space="0" w:color="auto"/>
            <w:right w:val="none" w:sz="0" w:space="0" w:color="auto"/>
          </w:divBdr>
        </w:div>
        <w:div w:id="858003671">
          <w:marLeft w:val="0"/>
          <w:marRight w:val="0"/>
          <w:marTop w:val="0"/>
          <w:marBottom w:val="0"/>
          <w:divBdr>
            <w:top w:val="none" w:sz="0" w:space="0" w:color="auto"/>
            <w:left w:val="none" w:sz="0" w:space="0" w:color="auto"/>
            <w:bottom w:val="none" w:sz="0" w:space="0" w:color="auto"/>
            <w:right w:val="none" w:sz="0" w:space="0" w:color="auto"/>
          </w:divBdr>
        </w:div>
        <w:div w:id="2131433626">
          <w:marLeft w:val="0"/>
          <w:marRight w:val="0"/>
          <w:marTop w:val="0"/>
          <w:marBottom w:val="0"/>
          <w:divBdr>
            <w:top w:val="none" w:sz="0" w:space="0" w:color="auto"/>
            <w:left w:val="none" w:sz="0" w:space="0" w:color="auto"/>
            <w:bottom w:val="none" w:sz="0" w:space="0" w:color="auto"/>
            <w:right w:val="none" w:sz="0" w:space="0" w:color="auto"/>
          </w:divBdr>
        </w:div>
        <w:div w:id="1444692766">
          <w:marLeft w:val="0"/>
          <w:marRight w:val="0"/>
          <w:marTop w:val="0"/>
          <w:marBottom w:val="0"/>
          <w:divBdr>
            <w:top w:val="none" w:sz="0" w:space="0" w:color="auto"/>
            <w:left w:val="none" w:sz="0" w:space="0" w:color="auto"/>
            <w:bottom w:val="none" w:sz="0" w:space="0" w:color="auto"/>
            <w:right w:val="none" w:sz="0" w:space="0" w:color="auto"/>
          </w:divBdr>
        </w:div>
        <w:div w:id="1943758595">
          <w:marLeft w:val="0"/>
          <w:marRight w:val="0"/>
          <w:marTop w:val="0"/>
          <w:marBottom w:val="0"/>
          <w:divBdr>
            <w:top w:val="none" w:sz="0" w:space="0" w:color="auto"/>
            <w:left w:val="none" w:sz="0" w:space="0" w:color="auto"/>
            <w:bottom w:val="none" w:sz="0" w:space="0" w:color="auto"/>
            <w:right w:val="none" w:sz="0" w:space="0" w:color="auto"/>
          </w:divBdr>
        </w:div>
        <w:div w:id="148595783">
          <w:marLeft w:val="0"/>
          <w:marRight w:val="0"/>
          <w:marTop w:val="0"/>
          <w:marBottom w:val="0"/>
          <w:divBdr>
            <w:top w:val="none" w:sz="0" w:space="0" w:color="auto"/>
            <w:left w:val="none" w:sz="0" w:space="0" w:color="auto"/>
            <w:bottom w:val="none" w:sz="0" w:space="0" w:color="auto"/>
            <w:right w:val="none" w:sz="0" w:space="0" w:color="auto"/>
          </w:divBdr>
        </w:div>
        <w:div w:id="463354124">
          <w:marLeft w:val="0"/>
          <w:marRight w:val="0"/>
          <w:marTop w:val="0"/>
          <w:marBottom w:val="0"/>
          <w:divBdr>
            <w:top w:val="none" w:sz="0" w:space="0" w:color="auto"/>
            <w:left w:val="none" w:sz="0" w:space="0" w:color="auto"/>
            <w:bottom w:val="none" w:sz="0" w:space="0" w:color="auto"/>
            <w:right w:val="none" w:sz="0" w:space="0" w:color="auto"/>
          </w:divBdr>
        </w:div>
        <w:div w:id="647638195">
          <w:marLeft w:val="0"/>
          <w:marRight w:val="0"/>
          <w:marTop w:val="0"/>
          <w:marBottom w:val="0"/>
          <w:divBdr>
            <w:top w:val="none" w:sz="0" w:space="0" w:color="auto"/>
            <w:left w:val="none" w:sz="0" w:space="0" w:color="auto"/>
            <w:bottom w:val="none" w:sz="0" w:space="0" w:color="auto"/>
            <w:right w:val="none" w:sz="0" w:space="0" w:color="auto"/>
          </w:divBdr>
        </w:div>
        <w:div w:id="1679845074">
          <w:marLeft w:val="0"/>
          <w:marRight w:val="0"/>
          <w:marTop w:val="0"/>
          <w:marBottom w:val="0"/>
          <w:divBdr>
            <w:top w:val="none" w:sz="0" w:space="0" w:color="auto"/>
            <w:left w:val="none" w:sz="0" w:space="0" w:color="auto"/>
            <w:bottom w:val="none" w:sz="0" w:space="0" w:color="auto"/>
            <w:right w:val="none" w:sz="0" w:space="0" w:color="auto"/>
          </w:divBdr>
        </w:div>
        <w:div w:id="748306045">
          <w:marLeft w:val="0"/>
          <w:marRight w:val="0"/>
          <w:marTop w:val="0"/>
          <w:marBottom w:val="0"/>
          <w:divBdr>
            <w:top w:val="none" w:sz="0" w:space="0" w:color="auto"/>
            <w:left w:val="none" w:sz="0" w:space="0" w:color="auto"/>
            <w:bottom w:val="none" w:sz="0" w:space="0" w:color="auto"/>
            <w:right w:val="none" w:sz="0" w:space="0" w:color="auto"/>
          </w:divBdr>
        </w:div>
        <w:div w:id="1352607549">
          <w:marLeft w:val="0"/>
          <w:marRight w:val="0"/>
          <w:marTop w:val="0"/>
          <w:marBottom w:val="0"/>
          <w:divBdr>
            <w:top w:val="none" w:sz="0" w:space="0" w:color="auto"/>
            <w:left w:val="none" w:sz="0" w:space="0" w:color="auto"/>
            <w:bottom w:val="none" w:sz="0" w:space="0" w:color="auto"/>
            <w:right w:val="none" w:sz="0" w:space="0" w:color="auto"/>
          </w:divBdr>
        </w:div>
        <w:div w:id="1804929940">
          <w:marLeft w:val="0"/>
          <w:marRight w:val="0"/>
          <w:marTop w:val="0"/>
          <w:marBottom w:val="0"/>
          <w:divBdr>
            <w:top w:val="none" w:sz="0" w:space="0" w:color="auto"/>
            <w:left w:val="none" w:sz="0" w:space="0" w:color="auto"/>
            <w:bottom w:val="none" w:sz="0" w:space="0" w:color="auto"/>
            <w:right w:val="none" w:sz="0" w:space="0" w:color="auto"/>
          </w:divBdr>
        </w:div>
        <w:div w:id="899906946">
          <w:marLeft w:val="0"/>
          <w:marRight w:val="0"/>
          <w:marTop w:val="0"/>
          <w:marBottom w:val="0"/>
          <w:divBdr>
            <w:top w:val="none" w:sz="0" w:space="0" w:color="auto"/>
            <w:left w:val="none" w:sz="0" w:space="0" w:color="auto"/>
            <w:bottom w:val="none" w:sz="0" w:space="0" w:color="auto"/>
            <w:right w:val="none" w:sz="0" w:space="0" w:color="auto"/>
          </w:divBdr>
        </w:div>
        <w:div w:id="16588747">
          <w:marLeft w:val="0"/>
          <w:marRight w:val="0"/>
          <w:marTop w:val="0"/>
          <w:marBottom w:val="0"/>
          <w:divBdr>
            <w:top w:val="none" w:sz="0" w:space="0" w:color="auto"/>
            <w:left w:val="none" w:sz="0" w:space="0" w:color="auto"/>
            <w:bottom w:val="none" w:sz="0" w:space="0" w:color="auto"/>
            <w:right w:val="none" w:sz="0" w:space="0" w:color="auto"/>
          </w:divBdr>
        </w:div>
        <w:div w:id="1347512735">
          <w:marLeft w:val="0"/>
          <w:marRight w:val="0"/>
          <w:marTop w:val="0"/>
          <w:marBottom w:val="0"/>
          <w:divBdr>
            <w:top w:val="none" w:sz="0" w:space="0" w:color="auto"/>
            <w:left w:val="none" w:sz="0" w:space="0" w:color="auto"/>
            <w:bottom w:val="none" w:sz="0" w:space="0" w:color="auto"/>
            <w:right w:val="none" w:sz="0" w:space="0" w:color="auto"/>
          </w:divBdr>
        </w:div>
        <w:div w:id="734818015">
          <w:marLeft w:val="0"/>
          <w:marRight w:val="0"/>
          <w:marTop w:val="0"/>
          <w:marBottom w:val="0"/>
          <w:divBdr>
            <w:top w:val="none" w:sz="0" w:space="0" w:color="auto"/>
            <w:left w:val="none" w:sz="0" w:space="0" w:color="auto"/>
            <w:bottom w:val="none" w:sz="0" w:space="0" w:color="auto"/>
            <w:right w:val="none" w:sz="0" w:space="0" w:color="auto"/>
          </w:divBdr>
        </w:div>
        <w:div w:id="297494679">
          <w:marLeft w:val="0"/>
          <w:marRight w:val="0"/>
          <w:marTop w:val="0"/>
          <w:marBottom w:val="0"/>
          <w:divBdr>
            <w:top w:val="none" w:sz="0" w:space="0" w:color="auto"/>
            <w:left w:val="none" w:sz="0" w:space="0" w:color="auto"/>
            <w:bottom w:val="none" w:sz="0" w:space="0" w:color="auto"/>
            <w:right w:val="none" w:sz="0" w:space="0" w:color="auto"/>
          </w:divBdr>
        </w:div>
        <w:div w:id="190920534">
          <w:marLeft w:val="0"/>
          <w:marRight w:val="0"/>
          <w:marTop w:val="0"/>
          <w:marBottom w:val="0"/>
          <w:divBdr>
            <w:top w:val="none" w:sz="0" w:space="0" w:color="auto"/>
            <w:left w:val="none" w:sz="0" w:space="0" w:color="auto"/>
            <w:bottom w:val="none" w:sz="0" w:space="0" w:color="auto"/>
            <w:right w:val="none" w:sz="0" w:space="0" w:color="auto"/>
          </w:divBdr>
        </w:div>
        <w:div w:id="1717584348">
          <w:marLeft w:val="0"/>
          <w:marRight w:val="0"/>
          <w:marTop w:val="0"/>
          <w:marBottom w:val="0"/>
          <w:divBdr>
            <w:top w:val="none" w:sz="0" w:space="0" w:color="auto"/>
            <w:left w:val="none" w:sz="0" w:space="0" w:color="auto"/>
            <w:bottom w:val="none" w:sz="0" w:space="0" w:color="auto"/>
            <w:right w:val="none" w:sz="0" w:space="0" w:color="auto"/>
          </w:divBdr>
        </w:div>
        <w:div w:id="1361394456">
          <w:marLeft w:val="0"/>
          <w:marRight w:val="0"/>
          <w:marTop w:val="0"/>
          <w:marBottom w:val="0"/>
          <w:divBdr>
            <w:top w:val="none" w:sz="0" w:space="0" w:color="auto"/>
            <w:left w:val="none" w:sz="0" w:space="0" w:color="auto"/>
            <w:bottom w:val="none" w:sz="0" w:space="0" w:color="auto"/>
            <w:right w:val="none" w:sz="0" w:space="0" w:color="auto"/>
          </w:divBdr>
          <w:divsChild>
            <w:div w:id="519515512">
              <w:marLeft w:val="0"/>
              <w:marRight w:val="0"/>
              <w:marTop w:val="0"/>
              <w:marBottom w:val="0"/>
              <w:divBdr>
                <w:top w:val="none" w:sz="0" w:space="0" w:color="auto"/>
                <w:left w:val="none" w:sz="0" w:space="0" w:color="auto"/>
                <w:bottom w:val="none" w:sz="0" w:space="0" w:color="auto"/>
                <w:right w:val="none" w:sz="0" w:space="0" w:color="auto"/>
              </w:divBdr>
            </w:div>
            <w:div w:id="1802841123">
              <w:marLeft w:val="0"/>
              <w:marRight w:val="0"/>
              <w:marTop w:val="0"/>
              <w:marBottom w:val="0"/>
              <w:divBdr>
                <w:top w:val="none" w:sz="0" w:space="0" w:color="auto"/>
                <w:left w:val="none" w:sz="0" w:space="0" w:color="auto"/>
                <w:bottom w:val="none" w:sz="0" w:space="0" w:color="auto"/>
                <w:right w:val="none" w:sz="0" w:space="0" w:color="auto"/>
              </w:divBdr>
            </w:div>
            <w:div w:id="2089227317">
              <w:marLeft w:val="0"/>
              <w:marRight w:val="0"/>
              <w:marTop w:val="0"/>
              <w:marBottom w:val="0"/>
              <w:divBdr>
                <w:top w:val="none" w:sz="0" w:space="0" w:color="auto"/>
                <w:left w:val="none" w:sz="0" w:space="0" w:color="auto"/>
                <w:bottom w:val="none" w:sz="0" w:space="0" w:color="auto"/>
                <w:right w:val="none" w:sz="0" w:space="0" w:color="auto"/>
              </w:divBdr>
            </w:div>
            <w:div w:id="1292908254">
              <w:marLeft w:val="0"/>
              <w:marRight w:val="0"/>
              <w:marTop w:val="0"/>
              <w:marBottom w:val="0"/>
              <w:divBdr>
                <w:top w:val="none" w:sz="0" w:space="0" w:color="auto"/>
                <w:left w:val="none" w:sz="0" w:space="0" w:color="auto"/>
                <w:bottom w:val="none" w:sz="0" w:space="0" w:color="auto"/>
                <w:right w:val="none" w:sz="0" w:space="0" w:color="auto"/>
              </w:divBdr>
            </w:div>
            <w:div w:id="2130276242">
              <w:marLeft w:val="0"/>
              <w:marRight w:val="0"/>
              <w:marTop w:val="0"/>
              <w:marBottom w:val="0"/>
              <w:divBdr>
                <w:top w:val="none" w:sz="0" w:space="0" w:color="auto"/>
                <w:left w:val="none" w:sz="0" w:space="0" w:color="auto"/>
                <w:bottom w:val="none" w:sz="0" w:space="0" w:color="auto"/>
                <w:right w:val="none" w:sz="0" w:space="0" w:color="auto"/>
              </w:divBdr>
            </w:div>
          </w:divsChild>
        </w:div>
        <w:div w:id="1167357020">
          <w:marLeft w:val="0"/>
          <w:marRight w:val="0"/>
          <w:marTop w:val="0"/>
          <w:marBottom w:val="0"/>
          <w:divBdr>
            <w:top w:val="none" w:sz="0" w:space="0" w:color="auto"/>
            <w:left w:val="none" w:sz="0" w:space="0" w:color="auto"/>
            <w:bottom w:val="none" w:sz="0" w:space="0" w:color="auto"/>
            <w:right w:val="none" w:sz="0" w:space="0" w:color="auto"/>
          </w:divBdr>
          <w:divsChild>
            <w:div w:id="556210255">
              <w:marLeft w:val="0"/>
              <w:marRight w:val="0"/>
              <w:marTop w:val="0"/>
              <w:marBottom w:val="0"/>
              <w:divBdr>
                <w:top w:val="none" w:sz="0" w:space="0" w:color="auto"/>
                <w:left w:val="none" w:sz="0" w:space="0" w:color="auto"/>
                <w:bottom w:val="none" w:sz="0" w:space="0" w:color="auto"/>
                <w:right w:val="none" w:sz="0" w:space="0" w:color="auto"/>
              </w:divBdr>
            </w:div>
            <w:div w:id="762536230">
              <w:marLeft w:val="0"/>
              <w:marRight w:val="0"/>
              <w:marTop w:val="0"/>
              <w:marBottom w:val="0"/>
              <w:divBdr>
                <w:top w:val="none" w:sz="0" w:space="0" w:color="auto"/>
                <w:left w:val="none" w:sz="0" w:space="0" w:color="auto"/>
                <w:bottom w:val="none" w:sz="0" w:space="0" w:color="auto"/>
                <w:right w:val="none" w:sz="0" w:space="0" w:color="auto"/>
              </w:divBdr>
            </w:div>
            <w:div w:id="20785411">
              <w:marLeft w:val="0"/>
              <w:marRight w:val="0"/>
              <w:marTop w:val="0"/>
              <w:marBottom w:val="0"/>
              <w:divBdr>
                <w:top w:val="none" w:sz="0" w:space="0" w:color="auto"/>
                <w:left w:val="none" w:sz="0" w:space="0" w:color="auto"/>
                <w:bottom w:val="none" w:sz="0" w:space="0" w:color="auto"/>
                <w:right w:val="none" w:sz="0" w:space="0" w:color="auto"/>
              </w:divBdr>
            </w:div>
            <w:div w:id="531308500">
              <w:marLeft w:val="0"/>
              <w:marRight w:val="0"/>
              <w:marTop w:val="0"/>
              <w:marBottom w:val="0"/>
              <w:divBdr>
                <w:top w:val="none" w:sz="0" w:space="0" w:color="auto"/>
                <w:left w:val="none" w:sz="0" w:space="0" w:color="auto"/>
                <w:bottom w:val="none" w:sz="0" w:space="0" w:color="auto"/>
                <w:right w:val="none" w:sz="0" w:space="0" w:color="auto"/>
              </w:divBdr>
            </w:div>
            <w:div w:id="226963931">
              <w:marLeft w:val="0"/>
              <w:marRight w:val="0"/>
              <w:marTop w:val="0"/>
              <w:marBottom w:val="0"/>
              <w:divBdr>
                <w:top w:val="none" w:sz="0" w:space="0" w:color="auto"/>
                <w:left w:val="none" w:sz="0" w:space="0" w:color="auto"/>
                <w:bottom w:val="none" w:sz="0" w:space="0" w:color="auto"/>
                <w:right w:val="none" w:sz="0" w:space="0" w:color="auto"/>
              </w:divBdr>
            </w:div>
          </w:divsChild>
        </w:div>
        <w:div w:id="685254804">
          <w:marLeft w:val="0"/>
          <w:marRight w:val="0"/>
          <w:marTop w:val="0"/>
          <w:marBottom w:val="0"/>
          <w:divBdr>
            <w:top w:val="none" w:sz="0" w:space="0" w:color="auto"/>
            <w:left w:val="none" w:sz="0" w:space="0" w:color="auto"/>
            <w:bottom w:val="none" w:sz="0" w:space="0" w:color="auto"/>
            <w:right w:val="none" w:sz="0" w:space="0" w:color="auto"/>
          </w:divBdr>
        </w:div>
        <w:div w:id="1457455602">
          <w:marLeft w:val="0"/>
          <w:marRight w:val="0"/>
          <w:marTop w:val="0"/>
          <w:marBottom w:val="0"/>
          <w:divBdr>
            <w:top w:val="none" w:sz="0" w:space="0" w:color="auto"/>
            <w:left w:val="none" w:sz="0" w:space="0" w:color="auto"/>
            <w:bottom w:val="none" w:sz="0" w:space="0" w:color="auto"/>
            <w:right w:val="none" w:sz="0" w:space="0" w:color="auto"/>
          </w:divBdr>
        </w:div>
        <w:div w:id="787822399">
          <w:marLeft w:val="0"/>
          <w:marRight w:val="0"/>
          <w:marTop w:val="0"/>
          <w:marBottom w:val="0"/>
          <w:divBdr>
            <w:top w:val="none" w:sz="0" w:space="0" w:color="auto"/>
            <w:left w:val="none" w:sz="0" w:space="0" w:color="auto"/>
            <w:bottom w:val="none" w:sz="0" w:space="0" w:color="auto"/>
            <w:right w:val="none" w:sz="0" w:space="0" w:color="auto"/>
          </w:divBdr>
        </w:div>
        <w:div w:id="70809164">
          <w:marLeft w:val="0"/>
          <w:marRight w:val="0"/>
          <w:marTop w:val="0"/>
          <w:marBottom w:val="0"/>
          <w:divBdr>
            <w:top w:val="none" w:sz="0" w:space="0" w:color="auto"/>
            <w:left w:val="none" w:sz="0" w:space="0" w:color="auto"/>
            <w:bottom w:val="none" w:sz="0" w:space="0" w:color="auto"/>
            <w:right w:val="none" w:sz="0" w:space="0" w:color="auto"/>
          </w:divBdr>
        </w:div>
        <w:div w:id="1570650360">
          <w:marLeft w:val="0"/>
          <w:marRight w:val="0"/>
          <w:marTop w:val="0"/>
          <w:marBottom w:val="0"/>
          <w:divBdr>
            <w:top w:val="none" w:sz="0" w:space="0" w:color="auto"/>
            <w:left w:val="none" w:sz="0" w:space="0" w:color="auto"/>
            <w:bottom w:val="none" w:sz="0" w:space="0" w:color="auto"/>
            <w:right w:val="none" w:sz="0" w:space="0" w:color="auto"/>
          </w:divBdr>
        </w:div>
        <w:div w:id="467279834">
          <w:marLeft w:val="0"/>
          <w:marRight w:val="0"/>
          <w:marTop w:val="0"/>
          <w:marBottom w:val="0"/>
          <w:divBdr>
            <w:top w:val="none" w:sz="0" w:space="0" w:color="auto"/>
            <w:left w:val="none" w:sz="0" w:space="0" w:color="auto"/>
            <w:bottom w:val="none" w:sz="0" w:space="0" w:color="auto"/>
            <w:right w:val="none" w:sz="0" w:space="0" w:color="auto"/>
          </w:divBdr>
        </w:div>
        <w:div w:id="2022703690">
          <w:marLeft w:val="0"/>
          <w:marRight w:val="0"/>
          <w:marTop w:val="0"/>
          <w:marBottom w:val="0"/>
          <w:divBdr>
            <w:top w:val="none" w:sz="0" w:space="0" w:color="auto"/>
            <w:left w:val="none" w:sz="0" w:space="0" w:color="auto"/>
            <w:bottom w:val="none" w:sz="0" w:space="0" w:color="auto"/>
            <w:right w:val="none" w:sz="0" w:space="0" w:color="auto"/>
          </w:divBdr>
        </w:div>
        <w:div w:id="1529440995">
          <w:marLeft w:val="0"/>
          <w:marRight w:val="0"/>
          <w:marTop w:val="0"/>
          <w:marBottom w:val="0"/>
          <w:divBdr>
            <w:top w:val="none" w:sz="0" w:space="0" w:color="auto"/>
            <w:left w:val="none" w:sz="0" w:space="0" w:color="auto"/>
            <w:bottom w:val="none" w:sz="0" w:space="0" w:color="auto"/>
            <w:right w:val="none" w:sz="0" w:space="0" w:color="auto"/>
          </w:divBdr>
        </w:div>
        <w:div w:id="742223131">
          <w:marLeft w:val="0"/>
          <w:marRight w:val="0"/>
          <w:marTop w:val="0"/>
          <w:marBottom w:val="0"/>
          <w:divBdr>
            <w:top w:val="none" w:sz="0" w:space="0" w:color="auto"/>
            <w:left w:val="none" w:sz="0" w:space="0" w:color="auto"/>
            <w:bottom w:val="none" w:sz="0" w:space="0" w:color="auto"/>
            <w:right w:val="none" w:sz="0" w:space="0" w:color="auto"/>
          </w:divBdr>
        </w:div>
        <w:div w:id="1319723896">
          <w:marLeft w:val="0"/>
          <w:marRight w:val="0"/>
          <w:marTop w:val="0"/>
          <w:marBottom w:val="0"/>
          <w:divBdr>
            <w:top w:val="none" w:sz="0" w:space="0" w:color="auto"/>
            <w:left w:val="none" w:sz="0" w:space="0" w:color="auto"/>
            <w:bottom w:val="none" w:sz="0" w:space="0" w:color="auto"/>
            <w:right w:val="none" w:sz="0" w:space="0" w:color="auto"/>
          </w:divBdr>
        </w:div>
        <w:div w:id="258828921">
          <w:marLeft w:val="0"/>
          <w:marRight w:val="0"/>
          <w:marTop w:val="0"/>
          <w:marBottom w:val="0"/>
          <w:divBdr>
            <w:top w:val="none" w:sz="0" w:space="0" w:color="auto"/>
            <w:left w:val="none" w:sz="0" w:space="0" w:color="auto"/>
            <w:bottom w:val="none" w:sz="0" w:space="0" w:color="auto"/>
            <w:right w:val="none" w:sz="0" w:space="0" w:color="auto"/>
          </w:divBdr>
        </w:div>
        <w:div w:id="1299647424">
          <w:marLeft w:val="0"/>
          <w:marRight w:val="0"/>
          <w:marTop w:val="0"/>
          <w:marBottom w:val="0"/>
          <w:divBdr>
            <w:top w:val="none" w:sz="0" w:space="0" w:color="auto"/>
            <w:left w:val="none" w:sz="0" w:space="0" w:color="auto"/>
            <w:bottom w:val="none" w:sz="0" w:space="0" w:color="auto"/>
            <w:right w:val="none" w:sz="0" w:space="0" w:color="auto"/>
          </w:divBdr>
        </w:div>
        <w:div w:id="1625502848">
          <w:marLeft w:val="0"/>
          <w:marRight w:val="0"/>
          <w:marTop w:val="0"/>
          <w:marBottom w:val="0"/>
          <w:divBdr>
            <w:top w:val="none" w:sz="0" w:space="0" w:color="auto"/>
            <w:left w:val="none" w:sz="0" w:space="0" w:color="auto"/>
            <w:bottom w:val="none" w:sz="0" w:space="0" w:color="auto"/>
            <w:right w:val="none" w:sz="0" w:space="0" w:color="auto"/>
          </w:divBdr>
        </w:div>
        <w:div w:id="781803966">
          <w:marLeft w:val="0"/>
          <w:marRight w:val="0"/>
          <w:marTop w:val="0"/>
          <w:marBottom w:val="0"/>
          <w:divBdr>
            <w:top w:val="none" w:sz="0" w:space="0" w:color="auto"/>
            <w:left w:val="none" w:sz="0" w:space="0" w:color="auto"/>
            <w:bottom w:val="none" w:sz="0" w:space="0" w:color="auto"/>
            <w:right w:val="none" w:sz="0" w:space="0" w:color="auto"/>
          </w:divBdr>
        </w:div>
        <w:div w:id="1258174739">
          <w:marLeft w:val="0"/>
          <w:marRight w:val="0"/>
          <w:marTop w:val="0"/>
          <w:marBottom w:val="0"/>
          <w:divBdr>
            <w:top w:val="none" w:sz="0" w:space="0" w:color="auto"/>
            <w:left w:val="none" w:sz="0" w:space="0" w:color="auto"/>
            <w:bottom w:val="none" w:sz="0" w:space="0" w:color="auto"/>
            <w:right w:val="none" w:sz="0" w:space="0" w:color="auto"/>
          </w:divBdr>
        </w:div>
        <w:div w:id="779909117">
          <w:marLeft w:val="0"/>
          <w:marRight w:val="0"/>
          <w:marTop w:val="0"/>
          <w:marBottom w:val="0"/>
          <w:divBdr>
            <w:top w:val="none" w:sz="0" w:space="0" w:color="auto"/>
            <w:left w:val="none" w:sz="0" w:space="0" w:color="auto"/>
            <w:bottom w:val="none" w:sz="0" w:space="0" w:color="auto"/>
            <w:right w:val="none" w:sz="0" w:space="0" w:color="auto"/>
          </w:divBdr>
        </w:div>
        <w:div w:id="1506480434">
          <w:marLeft w:val="0"/>
          <w:marRight w:val="0"/>
          <w:marTop w:val="0"/>
          <w:marBottom w:val="0"/>
          <w:divBdr>
            <w:top w:val="none" w:sz="0" w:space="0" w:color="auto"/>
            <w:left w:val="none" w:sz="0" w:space="0" w:color="auto"/>
            <w:bottom w:val="none" w:sz="0" w:space="0" w:color="auto"/>
            <w:right w:val="none" w:sz="0" w:space="0" w:color="auto"/>
          </w:divBdr>
        </w:div>
        <w:div w:id="1067920660">
          <w:marLeft w:val="0"/>
          <w:marRight w:val="0"/>
          <w:marTop w:val="0"/>
          <w:marBottom w:val="0"/>
          <w:divBdr>
            <w:top w:val="none" w:sz="0" w:space="0" w:color="auto"/>
            <w:left w:val="none" w:sz="0" w:space="0" w:color="auto"/>
            <w:bottom w:val="none" w:sz="0" w:space="0" w:color="auto"/>
            <w:right w:val="none" w:sz="0" w:space="0" w:color="auto"/>
          </w:divBdr>
        </w:div>
        <w:div w:id="1673489928">
          <w:marLeft w:val="0"/>
          <w:marRight w:val="0"/>
          <w:marTop w:val="0"/>
          <w:marBottom w:val="0"/>
          <w:divBdr>
            <w:top w:val="none" w:sz="0" w:space="0" w:color="auto"/>
            <w:left w:val="none" w:sz="0" w:space="0" w:color="auto"/>
            <w:bottom w:val="none" w:sz="0" w:space="0" w:color="auto"/>
            <w:right w:val="none" w:sz="0" w:space="0" w:color="auto"/>
          </w:divBdr>
        </w:div>
        <w:div w:id="1512717743">
          <w:marLeft w:val="0"/>
          <w:marRight w:val="0"/>
          <w:marTop w:val="0"/>
          <w:marBottom w:val="0"/>
          <w:divBdr>
            <w:top w:val="none" w:sz="0" w:space="0" w:color="auto"/>
            <w:left w:val="none" w:sz="0" w:space="0" w:color="auto"/>
            <w:bottom w:val="none" w:sz="0" w:space="0" w:color="auto"/>
            <w:right w:val="none" w:sz="0" w:space="0" w:color="auto"/>
          </w:divBdr>
        </w:div>
        <w:div w:id="136187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005759/NPPF_July_2021.pdf"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ichmond.gov.uk/services/planning/planning_policy/local_plan/supplementary_planning_documents_and_guidanc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ichmond.gov.uk/media/15935/adopted_local_plan_interim.pdf" TargetMode="External"/><Relationship Id="rId4" Type="http://schemas.openxmlformats.org/officeDocument/2006/relationships/webSettings" Target="webSettings.xml"/><Relationship Id="rId9" Type="http://schemas.openxmlformats.org/officeDocument/2006/relationships/hyperlink" Target="https://www.london.gov.uk/what-we-do/planning/london-plan"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k.morris\OneDrive%20-%20Richmond%20and%20Wandsworth%20Councils\Documents\Custom%20Office%20Templates\HO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HOT Template</Template>
  <TotalTime>423</TotalTime>
  <Pages>1</Pages>
  <Words>3448</Words>
  <Characters>19660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Jack</dc:creator>
  <cp:keywords/>
  <dc:description/>
  <cp:lastModifiedBy>Jack Morris</cp:lastModifiedBy>
  <cp:revision>120</cp:revision>
  <dcterms:created xsi:type="dcterms:W3CDTF">2023-06-01T13:44:00Z</dcterms:created>
  <dcterms:modified xsi:type="dcterms:W3CDTF">2023-06-06T16:43:00Z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2021-09-20T10:35:43Z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11deea0a-cbdf-4379-8ffe-e7af41f455f7</vt:lpwstr>
  </property>
  <property fmtid="{D5CDD505-2E9C-101B-9397-08002B2CF9AE}" pid="8" name="MSIP_Label_763da656-5c75-4f6d-9461-4a3ce9a537cc_ContentBits">
    <vt:lpwstr>1</vt:lpwstr>
  </property>
</Properties>
</file>